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4B66" w:rsidRPr="00B22CD0" w:rsidRDefault="00B14B66" w:rsidP="00B14B66">
      <w:pPr>
        <w:pStyle w:val="-8"/>
        <w:jc w:val="center"/>
      </w:pPr>
      <w:bookmarkStart w:id="0" w:name="_Ref391413584"/>
      <w:bookmarkStart w:id="1" w:name="_Toc392487636"/>
      <w:bookmarkStart w:id="2" w:name="_Toc392489340"/>
      <w:r w:rsidRPr="00B22CD0">
        <w:t>Извещение</w:t>
      </w:r>
      <w:bookmarkEnd w:id="0"/>
      <w:bookmarkEnd w:id="1"/>
      <w:bookmarkEnd w:id="2"/>
      <w:r w:rsidRPr="00B22CD0">
        <w:t xml:space="preserve"> о </w:t>
      </w:r>
      <w:r w:rsidR="00E9476F">
        <w:t>РЕАЛИЗАЦИИ</w:t>
      </w:r>
    </w:p>
    <w:p w:rsidR="00B14B66" w:rsidRPr="00B22CD0" w:rsidRDefault="00B14B66" w:rsidP="00B14B66"/>
    <w:p w:rsidR="00B14B66" w:rsidRPr="00B22CD0" w:rsidRDefault="00B14B66" w:rsidP="00B14B66">
      <w:pPr>
        <w:ind w:firstLine="0"/>
        <w:jc w:val="center"/>
        <w:rPr>
          <w:rStyle w:val="af1"/>
        </w:rPr>
      </w:pPr>
      <w:r w:rsidRPr="00B22CD0">
        <w:rPr>
          <w:b/>
          <w:sz w:val="26"/>
          <w:szCs w:val="26"/>
        </w:rPr>
        <w:t xml:space="preserve">Извещение </w:t>
      </w:r>
    </w:p>
    <w:p w:rsidR="00B14B66" w:rsidRPr="00B22CD0" w:rsidRDefault="00B14B66" w:rsidP="00B14B66">
      <w:pPr>
        <w:ind w:firstLine="0"/>
        <w:jc w:val="center"/>
        <w:rPr>
          <w:rStyle w:val="af1"/>
          <w:sz w:val="24"/>
          <w:szCs w:val="24"/>
        </w:rPr>
      </w:pPr>
      <w:r w:rsidRPr="00B22CD0">
        <w:rPr>
          <w:sz w:val="24"/>
          <w:szCs w:val="24"/>
        </w:rPr>
        <w:t>о проведении</w:t>
      </w:r>
      <w:r w:rsidRPr="00B22CD0">
        <w:rPr>
          <w:b/>
          <w:sz w:val="24"/>
          <w:szCs w:val="24"/>
        </w:rPr>
        <w:t xml:space="preserve"> </w:t>
      </w:r>
      <w:r w:rsidRPr="00B22CD0">
        <w:rPr>
          <w:sz w:val="24"/>
          <w:szCs w:val="24"/>
        </w:rPr>
        <w:t>[</w:t>
      </w:r>
      <w:r w:rsidR="00F822CF">
        <w:rPr>
          <w:rStyle w:val="af1"/>
          <w:b w:val="0"/>
          <w:bCs/>
          <w:iCs/>
          <w:sz w:val="24"/>
          <w:szCs w:val="24"/>
          <w:shd w:val="pct10" w:color="auto" w:fill="auto"/>
        </w:rPr>
        <w:t>запроса цен</w:t>
      </w:r>
      <w:r w:rsidRPr="00B22CD0">
        <w:rPr>
          <w:sz w:val="24"/>
          <w:szCs w:val="24"/>
        </w:rPr>
        <w:t>]</w:t>
      </w:r>
    </w:p>
    <w:p w:rsidR="00B14B66" w:rsidRPr="00B22CD0" w:rsidRDefault="00B14B66" w:rsidP="00B14B66">
      <w:pPr>
        <w:ind w:firstLine="0"/>
        <w:jc w:val="center"/>
        <w:rPr>
          <w:rStyle w:val="af1"/>
        </w:rPr>
      </w:pPr>
      <w:r w:rsidRPr="00B22CD0">
        <w:rPr>
          <w:sz w:val="24"/>
          <w:szCs w:val="24"/>
        </w:rPr>
        <w:t xml:space="preserve">на </w:t>
      </w:r>
      <w:r w:rsidR="00E9476F">
        <w:rPr>
          <w:sz w:val="24"/>
          <w:szCs w:val="24"/>
        </w:rPr>
        <w:t>реализацию</w:t>
      </w:r>
      <w:r w:rsidRPr="00B22CD0">
        <w:rPr>
          <w:sz w:val="24"/>
          <w:szCs w:val="24"/>
        </w:rPr>
        <w:t xml:space="preserve"> </w:t>
      </w:r>
      <w:r w:rsidR="00983349">
        <w:rPr>
          <w:sz w:val="24"/>
          <w:szCs w:val="24"/>
        </w:rPr>
        <w:t>невостребованных ликвидных и неликвидных материально-технических ресурсов (</w:t>
      </w:r>
      <w:r w:rsidR="00612847">
        <w:rPr>
          <w:sz w:val="24"/>
          <w:szCs w:val="24"/>
        </w:rPr>
        <w:t>оборудование б/у</w:t>
      </w:r>
      <w:r w:rsidR="00455E14">
        <w:rPr>
          <w:sz w:val="24"/>
          <w:szCs w:val="24"/>
        </w:rPr>
        <w:t xml:space="preserve"> - 7</w:t>
      </w:r>
      <w:r w:rsidR="007F55D0">
        <w:rPr>
          <w:sz w:val="24"/>
          <w:szCs w:val="24"/>
        </w:rPr>
        <w:t xml:space="preserve"> лотов</w:t>
      </w:r>
      <w:r w:rsidR="00983349">
        <w:rPr>
          <w:sz w:val="24"/>
          <w:szCs w:val="24"/>
        </w:rPr>
        <w:t>)</w:t>
      </w:r>
    </w:p>
    <w:tbl>
      <w:tblPr>
        <w:tblW w:w="4948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535"/>
        <w:gridCol w:w="18"/>
        <w:gridCol w:w="2428"/>
        <w:gridCol w:w="87"/>
        <w:gridCol w:w="1884"/>
        <w:gridCol w:w="1656"/>
        <w:gridCol w:w="1684"/>
        <w:gridCol w:w="1601"/>
      </w:tblGrid>
      <w:tr w:rsidR="00B14B66" w:rsidRPr="00B22CD0" w:rsidTr="001D7489">
        <w:trPr>
          <w:tblHeader/>
        </w:trPr>
        <w:tc>
          <w:tcPr>
            <w:tcW w:w="280" w:type="pct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jc w:val="center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B22CD0">
              <w:rPr>
                <w:rFonts w:ascii="Arial" w:hAnsi="Arial" w:cs="Arial"/>
                <w:b/>
                <w:sz w:val="16"/>
                <w:szCs w:val="16"/>
              </w:rPr>
              <w:t xml:space="preserve">№ </w:t>
            </w:r>
          </w:p>
        </w:tc>
        <w:tc>
          <w:tcPr>
            <w:tcW w:w="1271" w:type="pct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jc w:val="center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B22CD0">
              <w:rPr>
                <w:rFonts w:ascii="Arial" w:hAnsi="Arial" w:cs="Arial"/>
                <w:b/>
                <w:sz w:val="16"/>
                <w:szCs w:val="16"/>
              </w:rPr>
              <w:t>П</w:t>
            </w:r>
            <w:r>
              <w:rPr>
                <w:rFonts w:ascii="Arial" w:hAnsi="Arial" w:cs="Arial"/>
                <w:b/>
                <w:sz w:val="16"/>
                <w:szCs w:val="16"/>
              </w:rPr>
              <w:t>ОЗИЦИЯ</w:t>
            </w:r>
          </w:p>
        </w:tc>
        <w:tc>
          <w:tcPr>
            <w:tcW w:w="3449" w:type="pct"/>
            <w:gridSpan w:val="4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ПОЛЕ ДЛЯ ЗАПОЛНЕНИЯ</w:t>
            </w:r>
          </w:p>
        </w:tc>
      </w:tr>
      <w:tr w:rsidR="00B14B66" w:rsidRPr="00B22CD0" w:rsidTr="001D7489">
        <w:trPr>
          <w:tblHeader/>
        </w:trPr>
        <w:tc>
          <w:tcPr>
            <w:tcW w:w="280" w:type="pct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B14B66" w:rsidRPr="00B22CD0" w:rsidRDefault="00B14B66" w:rsidP="001D7489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22CD0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1271" w:type="pct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B14B66" w:rsidRPr="00B22CD0" w:rsidRDefault="00B14B66" w:rsidP="001D7489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22CD0"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3449" w:type="pct"/>
            <w:gridSpan w:val="4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B14B66" w:rsidRPr="00B22CD0" w:rsidRDefault="00B14B66" w:rsidP="001D7489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22CD0"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</w:tr>
      <w:tr w:rsidR="00B14B66" w:rsidRPr="00B22CD0" w:rsidTr="001D7489">
        <w:tc>
          <w:tcPr>
            <w:tcW w:w="5000" w:type="pct"/>
            <w:gridSpan w:val="8"/>
            <w:tcBorders>
              <w:top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E9476F" w:rsidP="00E9476F">
            <w:pPr>
              <w:pStyle w:val="af8"/>
              <w:kinsoku w:val="0"/>
              <w:overflowPunct w:val="0"/>
              <w:autoSpaceDE w:val="0"/>
              <w:autoSpaceDN w:val="0"/>
              <w:spacing w:before="0"/>
              <w:ind w:left="426" w:hanging="284"/>
              <w:jc w:val="both"/>
              <w:rPr>
                <w:b/>
              </w:rPr>
            </w:pPr>
            <w:r>
              <w:rPr>
                <w:b/>
              </w:rPr>
              <w:t>Общие сведения о реализации</w:t>
            </w:r>
          </w:p>
        </w:tc>
      </w:tr>
      <w:tr w:rsidR="00B14B66" w:rsidRPr="00B22CD0" w:rsidTr="001D7489">
        <w:trPr>
          <w:trHeight w:val="729"/>
        </w:trPr>
        <w:tc>
          <w:tcPr>
            <w:tcW w:w="280" w:type="pct"/>
            <w:gridSpan w:val="2"/>
            <w:vMerge w:val="restar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numPr>
                <w:ilvl w:val="0"/>
                <w:numId w:val="6"/>
              </w:num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gridSpan w:val="2"/>
            <w:vMerge w:val="restart"/>
            <w:tcBorders>
              <w:top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E9476F">
            <w:pPr>
              <w:ind w:firstLine="0"/>
              <w:jc w:val="left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Способ проведения (размещения) </w:t>
            </w:r>
            <w:r w:rsidR="00E9476F">
              <w:rPr>
                <w:sz w:val="20"/>
                <w:szCs w:val="20"/>
              </w:rPr>
              <w:t>реализации</w:t>
            </w:r>
          </w:p>
        </w:tc>
        <w:tc>
          <w:tcPr>
            <w:tcW w:w="9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14B66" w:rsidRPr="00B22CD0" w:rsidRDefault="00E9476F" w:rsidP="00E9476F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Способ реализации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Количество этапов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Электронная или неэлектронная форма</w:t>
            </w: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Открытая или закрытая форма</w:t>
            </w:r>
          </w:p>
        </w:tc>
      </w:tr>
      <w:tr w:rsidR="00B14B66" w:rsidRPr="00B22CD0" w:rsidTr="001D7489">
        <w:trPr>
          <w:trHeight w:val="1166"/>
        </w:trPr>
        <w:tc>
          <w:tcPr>
            <w:tcW w:w="280" w:type="pct"/>
            <w:gridSpan w:val="2"/>
            <w:vMerge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numPr>
                <w:ilvl w:val="0"/>
                <w:numId w:val="6"/>
              </w:num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gridSpan w:val="2"/>
            <w:vMerge/>
            <w:tcBorders>
              <w:top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9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tbl>
            <w:tblPr>
              <w:tblStyle w:val="aff3"/>
              <w:tblW w:w="201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0"/>
              <w:gridCol w:w="1594"/>
            </w:tblGrid>
            <w:tr w:rsidR="00B14B66" w:rsidRPr="00B22CD0" w:rsidTr="001D7489">
              <w:trPr>
                <w:trHeight w:val="415"/>
              </w:trPr>
              <w:tc>
                <w:tcPr>
                  <w:tcW w:w="420" w:type="dxa"/>
                  <w:vAlign w:val="center"/>
                </w:tcPr>
                <w:p w:rsidR="00B14B66" w:rsidRPr="00B22CD0" w:rsidRDefault="00F822CF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F00950C" wp14:editId="5462F1D5">
                        <wp:extent cx="116840" cy="160655"/>
                        <wp:effectExtent l="0" t="0" r="0" b="0"/>
                        <wp:docPr id="31" name="Рисунок 3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94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Запрос цен</w:t>
                  </w:r>
                </w:p>
              </w:tc>
            </w:tr>
            <w:tr w:rsidR="00B14B66" w:rsidRPr="00B22CD0" w:rsidTr="001D7489">
              <w:trPr>
                <w:trHeight w:val="563"/>
              </w:trPr>
              <w:tc>
                <w:tcPr>
                  <w:tcW w:w="420" w:type="dxa"/>
                  <w:vAlign w:val="center"/>
                </w:tcPr>
                <w:p w:rsidR="00B14B66" w:rsidRPr="00B22CD0" w:rsidRDefault="00F822CF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3E0CA22" wp14:editId="51B737A4">
                        <wp:extent cx="116840" cy="160655"/>
                        <wp:effectExtent l="0" t="0" r="0" b="0"/>
                        <wp:docPr id="229" name="Рисунок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94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 xml:space="preserve">Запрос 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предложений</w:t>
                  </w:r>
                </w:p>
              </w:tc>
            </w:tr>
            <w:tr w:rsidR="00B14B66" w:rsidRPr="00B22CD0" w:rsidTr="001D7489">
              <w:trPr>
                <w:trHeight w:val="430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081A144" wp14:editId="481493C1">
                        <wp:extent cx="116840" cy="160655"/>
                        <wp:effectExtent l="0" t="0" r="0" b="0"/>
                        <wp:docPr id="254" name="Рисунок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94" w:type="dxa"/>
                  <w:vAlign w:val="center"/>
                </w:tcPr>
                <w:p w:rsidR="00B14B66" w:rsidRPr="00B22CD0" w:rsidRDefault="008045FF" w:rsidP="008045FF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  <w:r>
                    <w:rPr>
                      <w:sz w:val="16"/>
                      <w:szCs w:val="20"/>
                    </w:rPr>
                    <w:t>Реализация</w:t>
                  </w:r>
                  <w:r w:rsidR="00B14B66" w:rsidRPr="00B22CD0">
                    <w:rPr>
                      <w:sz w:val="16"/>
                      <w:szCs w:val="20"/>
                    </w:rPr>
                    <w:t xml:space="preserve">  </w:t>
                  </w:r>
                  <w:proofErr w:type="gramStart"/>
                  <w:r w:rsidR="00B14B66" w:rsidRPr="00B22CD0">
                    <w:rPr>
                      <w:sz w:val="16"/>
                      <w:szCs w:val="20"/>
                    </w:rPr>
                    <w:t>ЕП</w:t>
                  </w:r>
                  <w:proofErr w:type="gramEnd"/>
                </w:p>
              </w:tc>
            </w:tr>
            <w:tr w:rsidR="00B14B66" w:rsidRPr="00B22CD0" w:rsidTr="001D7489">
              <w:trPr>
                <w:trHeight w:val="564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8753C16" wp14:editId="248F0431">
                        <wp:extent cx="116840" cy="160655"/>
                        <wp:effectExtent l="0" t="0" r="0" b="0"/>
                        <wp:docPr id="253" name="Рисунок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94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Безальтернативная</w:t>
                  </w:r>
                </w:p>
                <w:p w:rsidR="00B14B66" w:rsidRPr="00B22CD0" w:rsidRDefault="008045FF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  <w:r>
                    <w:rPr>
                      <w:sz w:val="16"/>
                      <w:szCs w:val="20"/>
                    </w:rPr>
                    <w:t>реализация</w:t>
                  </w:r>
                </w:p>
              </w:tc>
            </w:tr>
            <w:tr w:rsidR="00B14B66" w:rsidRPr="00B22CD0" w:rsidTr="001D7489">
              <w:trPr>
                <w:trHeight w:val="75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DA08A5E" wp14:editId="32E90553">
                        <wp:extent cx="116840" cy="160655"/>
                        <wp:effectExtent l="0" t="0" r="0" b="0"/>
                        <wp:docPr id="252" name="Рисунок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94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Внутригрупповая</w:t>
                  </w:r>
                </w:p>
                <w:p w:rsidR="00B14B66" w:rsidRDefault="008045FF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  <w:r>
                    <w:rPr>
                      <w:sz w:val="16"/>
                      <w:szCs w:val="20"/>
                    </w:rPr>
                    <w:t>реализация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</w:p>
              </w:tc>
            </w:tr>
          </w:tbl>
          <w:p w:rsidR="00B14B66" w:rsidRPr="00E164E5" w:rsidRDefault="00B14B66" w:rsidP="001D7489">
            <w:pPr>
              <w:pStyle w:val="ae"/>
              <w:spacing w:before="0" w:after="0"/>
              <w:ind w:left="0"/>
              <w:jc w:val="both"/>
              <w:rPr>
                <w:sz w:val="16"/>
                <w:szCs w:val="20"/>
              </w:rPr>
            </w:pPr>
            <w:r w:rsidRPr="00E164E5">
              <w:rPr>
                <w:noProof/>
                <w:szCs w:val="20"/>
              </w:rPr>
              <w:drawing>
                <wp:inline distT="0" distB="0" distL="0" distR="0" wp14:anchorId="307E1E70" wp14:editId="71628DFE">
                  <wp:extent cx="117043" cy="160934"/>
                  <wp:effectExtent l="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840" cy="160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0"/>
                <w:szCs w:val="20"/>
              </w:rPr>
              <w:t xml:space="preserve">     </w:t>
            </w:r>
            <w:r w:rsidRPr="00E164E5">
              <w:rPr>
                <w:sz w:val="20"/>
                <w:szCs w:val="20"/>
              </w:rPr>
              <w:t xml:space="preserve"> </w:t>
            </w:r>
            <w:r w:rsidRPr="00E164E5">
              <w:rPr>
                <w:sz w:val="16"/>
                <w:szCs w:val="20"/>
              </w:rPr>
              <w:t>Аукцион</w:t>
            </w:r>
          </w:p>
          <w:p w:rsidR="00B14B66" w:rsidRPr="00E164E5" w:rsidRDefault="00B14B66" w:rsidP="001D7489">
            <w:pPr>
              <w:spacing w:line="240" w:lineRule="auto"/>
              <w:ind w:firstLine="0"/>
              <w:jc w:val="left"/>
            </w:pPr>
          </w:p>
          <w:p w:rsidR="00B14B66" w:rsidRPr="00B22CD0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E164E5">
              <w:rPr>
                <w:sz w:val="20"/>
                <w:szCs w:val="20"/>
              </w:rPr>
              <w:t xml:space="preserve">  </w:t>
            </w:r>
            <w:r w:rsidRPr="00E164E5">
              <w:rPr>
                <w:noProof/>
                <w:szCs w:val="20"/>
              </w:rPr>
              <w:drawing>
                <wp:inline distT="0" distB="0" distL="0" distR="0" wp14:anchorId="6CEE4B46" wp14:editId="0CCA9BF7">
                  <wp:extent cx="117043" cy="160934"/>
                  <wp:effectExtent l="0" t="0" r="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840" cy="160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164E5">
              <w:rPr>
                <w:sz w:val="20"/>
                <w:szCs w:val="20"/>
              </w:rPr>
              <w:t xml:space="preserve">      </w:t>
            </w:r>
            <w:r w:rsidRPr="00E164E5">
              <w:rPr>
                <w:sz w:val="16"/>
                <w:szCs w:val="20"/>
              </w:rPr>
              <w:t>Конкурс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tbl>
            <w:tblPr>
              <w:tblStyle w:val="aff3"/>
              <w:tblW w:w="172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0"/>
              <w:gridCol w:w="1308"/>
            </w:tblGrid>
            <w:tr w:rsidR="00B14B66" w:rsidRPr="00B22CD0" w:rsidTr="001D7489">
              <w:trPr>
                <w:trHeight w:val="501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3CE1CFC" wp14:editId="253AC99D">
                        <wp:extent cx="116840" cy="160655"/>
                        <wp:effectExtent l="0" t="0" r="0" b="0"/>
                        <wp:docPr id="251" name="Рисунок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08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Одноэтапная процедура</w:t>
                  </w:r>
                </w:p>
              </w:tc>
            </w:tr>
            <w:tr w:rsidR="00B14B66" w:rsidRPr="00B22CD0" w:rsidTr="001D7489">
              <w:trPr>
                <w:trHeight w:val="565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B554C3F" wp14:editId="725B0046">
                        <wp:extent cx="116840" cy="160655"/>
                        <wp:effectExtent l="0" t="0" r="0" b="0"/>
                        <wp:docPr id="245" name="Рисунок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08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Многоэтапная процедура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tbl>
            <w:tblPr>
              <w:tblStyle w:val="aff3"/>
              <w:tblW w:w="172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0"/>
              <w:gridCol w:w="1308"/>
            </w:tblGrid>
            <w:tr w:rsidR="00B14B66" w:rsidRPr="00B22CD0" w:rsidTr="001D7489">
              <w:trPr>
                <w:trHeight w:val="557"/>
              </w:trPr>
              <w:tc>
                <w:tcPr>
                  <w:tcW w:w="420" w:type="dxa"/>
                  <w:vAlign w:val="center"/>
                </w:tcPr>
                <w:p w:rsidR="00B14B66" w:rsidRPr="00B22CD0" w:rsidRDefault="008F0FDE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8267325" wp14:editId="661C13B4">
                        <wp:extent cx="116840" cy="160655"/>
                        <wp:effectExtent l="0" t="0" r="0" b="0"/>
                        <wp:docPr id="18" name="Рисунок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08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Неэлектронная форма</w:t>
                  </w:r>
                </w:p>
              </w:tc>
            </w:tr>
            <w:tr w:rsidR="00B14B66" w:rsidRPr="00B22CD0" w:rsidTr="001D7489">
              <w:trPr>
                <w:trHeight w:val="693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E2CC23F" wp14:editId="7624CD44">
                        <wp:extent cx="116840" cy="160655"/>
                        <wp:effectExtent l="0" t="0" r="0" b="0"/>
                        <wp:docPr id="243" name="Рисунок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08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Электронная форма (ЭТП)</w:t>
                  </w:r>
                </w:p>
              </w:tc>
            </w:tr>
            <w:tr w:rsidR="00B14B66" w:rsidRPr="00B22CD0" w:rsidTr="001D7489">
              <w:trPr>
                <w:trHeight w:val="75"/>
              </w:trPr>
              <w:tc>
                <w:tcPr>
                  <w:tcW w:w="420" w:type="dxa"/>
                  <w:vAlign w:val="center"/>
                </w:tcPr>
                <w:p w:rsidR="00B14B66" w:rsidRPr="00B22CD0" w:rsidRDefault="008F0FDE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CE3967F" wp14:editId="42117C73">
                        <wp:extent cx="116840" cy="160655"/>
                        <wp:effectExtent l="0" t="0" r="0" b="0"/>
                        <wp:docPr id="3" name="Рисунок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08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Электронная форма (специализированный ящик электронной почты)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184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0"/>
              <w:gridCol w:w="1423"/>
            </w:tblGrid>
            <w:tr w:rsidR="00B14B66" w:rsidRPr="00B22CD0" w:rsidTr="001D7489">
              <w:trPr>
                <w:trHeight w:val="486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3E01A6D" wp14:editId="3762887D">
                        <wp:extent cx="116840" cy="160655"/>
                        <wp:effectExtent l="0" t="0" r="0" b="0"/>
                        <wp:docPr id="241" name="Рисунок 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42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В открытой форме</w:t>
                  </w:r>
                </w:p>
              </w:tc>
            </w:tr>
            <w:tr w:rsidR="00B14B66" w:rsidRPr="00B22CD0" w:rsidTr="001D7489">
              <w:trPr>
                <w:trHeight w:val="713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A1AE26C" wp14:editId="546D4038">
                        <wp:extent cx="116840" cy="160655"/>
                        <wp:effectExtent l="0" t="0" r="0" b="0"/>
                        <wp:docPr id="234" name="Рисунок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42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В закрытой форме</w:t>
                  </w:r>
                </w:p>
              </w:tc>
            </w:tr>
          </w:tbl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Pr="00B22CD0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B14B66" w:rsidRPr="00B22CD0" w:rsidTr="001D7489">
        <w:trPr>
          <w:trHeight w:val="385"/>
        </w:trPr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numPr>
                <w:ilvl w:val="0"/>
                <w:numId w:val="6"/>
              </w:num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8045FF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Наименование </w:t>
            </w:r>
            <w:r w:rsidR="008045FF">
              <w:rPr>
                <w:sz w:val="20"/>
                <w:szCs w:val="20"/>
              </w:rPr>
              <w:t>реализации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983349" w:rsidRPr="00B22CD0" w:rsidRDefault="00E9476F" w:rsidP="00983349">
            <w:pPr>
              <w:ind w:firstLine="0"/>
              <w:jc w:val="center"/>
              <w:rPr>
                <w:rStyle w:val="af1"/>
              </w:rPr>
            </w:pPr>
            <w:r w:rsidRPr="00E9476F">
              <w:rPr>
                <w:rStyle w:val="af1"/>
                <w:sz w:val="20"/>
                <w:szCs w:val="20"/>
              </w:rPr>
              <w:t>Реализация</w:t>
            </w:r>
            <w:r w:rsidR="00983349">
              <w:rPr>
                <w:rStyle w:val="af1"/>
                <w:sz w:val="20"/>
                <w:szCs w:val="20"/>
              </w:rPr>
              <w:t xml:space="preserve"> невостребованных ликвидных и неликвидных ма</w:t>
            </w:r>
            <w:r w:rsidR="00612847">
              <w:rPr>
                <w:rStyle w:val="af1"/>
                <w:sz w:val="20"/>
                <w:szCs w:val="20"/>
              </w:rPr>
              <w:t>териально-технических ресурсов (оборудование б/у</w:t>
            </w:r>
            <w:r w:rsidR="00983349">
              <w:rPr>
                <w:rStyle w:val="af1"/>
                <w:sz w:val="20"/>
                <w:szCs w:val="20"/>
              </w:rPr>
              <w:t>)</w:t>
            </w:r>
            <w:r w:rsidR="00983349">
              <w:rPr>
                <w:sz w:val="24"/>
                <w:szCs w:val="24"/>
              </w:rPr>
              <w:t xml:space="preserve"> </w:t>
            </w:r>
          </w:p>
          <w:p w:rsidR="00B14B66" w:rsidRPr="00B22CD0" w:rsidRDefault="00E9476F" w:rsidP="00983349">
            <w:pPr>
              <w:ind w:firstLine="0"/>
              <w:rPr>
                <w:rStyle w:val="af1"/>
                <w:sz w:val="20"/>
                <w:szCs w:val="20"/>
              </w:rPr>
            </w:pPr>
            <w:r w:rsidRPr="00E9476F">
              <w:rPr>
                <w:rStyle w:val="af1"/>
                <w:sz w:val="20"/>
                <w:szCs w:val="20"/>
              </w:rPr>
              <w:t xml:space="preserve"> 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numPr>
                <w:ilvl w:val="0"/>
                <w:numId w:val="6"/>
              </w:num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Наименование электронной площадки в сети Интернет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729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2"/>
              <w:gridCol w:w="3210"/>
              <w:gridCol w:w="564"/>
              <w:gridCol w:w="2935"/>
            </w:tblGrid>
            <w:tr w:rsidR="00B14B66" w:rsidRPr="00B22CD0" w:rsidTr="001D7489">
              <w:trPr>
                <w:trHeight w:val="128"/>
              </w:trPr>
              <w:tc>
                <w:tcPr>
                  <w:tcW w:w="582" w:type="dxa"/>
                  <w:vAlign w:val="center"/>
                </w:tcPr>
                <w:p w:rsidR="00B14B66" w:rsidRPr="00B22CD0" w:rsidRDefault="008F0FDE" w:rsidP="001D7489">
                  <w:pPr>
                    <w:spacing w:line="240" w:lineRule="auto"/>
                    <w:ind w:firstLine="0"/>
                    <w:jc w:val="center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E458F43" wp14:editId="4D960542">
                        <wp:extent cx="168275" cy="248920"/>
                        <wp:effectExtent l="0" t="0" r="3175" b="0"/>
                        <wp:docPr id="226" name="Рисунок 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210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ЭТП ЗАО «ТЭК-Торг» секция </w:t>
                  </w:r>
                  <w:r>
                    <w:rPr>
                      <w:szCs w:val="20"/>
                    </w:rPr>
                    <w:t>П</w:t>
                  </w:r>
                  <w:r w:rsidRPr="00B22CD0">
                    <w:rPr>
                      <w:szCs w:val="20"/>
                    </w:rPr>
                    <w:t>АО «НК «Роснефть»</w:t>
                  </w:r>
                </w:p>
              </w:tc>
              <w:tc>
                <w:tcPr>
                  <w:tcW w:w="564" w:type="dxa"/>
                  <w:vAlign w:val="center"/>
                </w:tcPr>
                <w:p w:rsidR="00B14B66" w:rsidRPr="00B22CD0" w:rsidRDefault="0065419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C77FAE0" wp14:editId="11E02098">
                        <wp:extent cx="168275" cy="248920"/>
                        <wp:effectExtent l="0" t="0" r="3175" b="0"/>
                        <wp:docPr id="1" name="Рисунок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935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</w:t>
                  </w:r>
                </w:p>
              </w:tc>
            </w:tr>
            <w:tr w:rsidR="00B14B66" w:rsidRPr="00B22CD0" w:rsidTr="001D7489">
              <w:trPr>
                <w:trHeight w:val="128"/>
              </w:trPr>
              <w:tc>
                <w:tcPr>
                  <w:tcW w:w="582" w:type="dxa"/>
                  <w:vAlign w:val="center"/>
                </w:tcPr>
                <w:p w:rsidR="00B14B66" w:rsidRPr="00B22CD0" w:rsidRDefault="00F367A1" w:rsidP="001D7489">
                  <w:pPr>
                    <w:spacing w:line="240" w:lineRule="auto"/>
                    <w:ind w:firstLine="0"/>
                    <w:jc w:val="center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0908A7C" wp14:editId="641D850C">
                        <wp:extent cx="168275" cy="248920"/>
                        <wp:effectExtent l="0" t="0" r="3175" b="0"/>
                        <wp:docPr id="2" name="Рисунок 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210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22"/>
                      <w:szCs w:val="20"/>
                    </w:rPr>
                  </w:pP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zCs w:val="20"/>
                      <w:shd w:val="pct10" w:color="auto" w:fill="auto"/>
                    </w:rPr>
                    <w:t>[</w:t>
                  </w:r>
                  <w:r w:rsidR="008F0FDE" w:rsidRPr="00B22CD0">
                    <w:rPr>
                      <w:szCs w:val="20"/>
                    </w:rPr>
                    <w:t>http://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zCs w:val="20"/>
                      <w:shd w:val="pct10" w:color="auto" w:fill="auto"/>
                    </w:rPr>
                    <w:t>]</w:t>
                  </w:r>
                </w:p>
              </w:tc>
              <w:tc>
                <w:tcPr>
                  <w:tcW w:w="564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</w:p>
              </w:tc>
              <w:tc>
                <w:tcPr>
                  <w:tcW w:w="2935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numPr>
                <w:ilvl w:val="0"/>
                <w:numId w:val="6"/>
              </w:num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Адрес электронной площадки в сети Интернет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7276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2"/>
              <w:gridCol w:w="3195"/>
              <w:gridCol w:w="564"/>
              <w:gridCol w:w="2935"/>
            </w:tblGrid>
            <w:tr w:rsidR="00B14B66" w:rsidRPr="00B22CD0" w:rsidTr="001D7489">
              <w:trPr>
                <w:trHeight w:val="74"/>
              </w:trPr>
              <w:tc>
                <w:tcPr>
                  <w:tcW w:w="582" w:type="dxa"/>
                  <w:vAlign w:val="center"/>
                </w:tcPr>
                <w:p w:rsidR="00B14B66" w:rsidRPr="00B22CD0" w:rsidRDefault="008F0FDE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808AE0E" wp14:editId="200A0ACE">
                        <wp:extent cx="168275" cy="248920"/>
                        <wp:effectExtent l="0" t="0" r="3175" b="0"/>
                        <wp:docPr id="23" name="Рисунок 1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195" w:type="dxa"/>
                  <w:vAlign w:val="center"/>
                </w:tcPr>
                <w:p w:rsidR="00B14B66" w:rsidRPr="00B22CD0" w:rsidRDefault="000E228A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  <w:shd w:val="clear" w:color="auto" w:fill="FFFF99"/>
                      <w:lang w:val="en-US"/>
                    </w:rPr>
                  </w:pPr>
                  <w:hyperlink r:id="rId12" w:history="1">
                    <w:r w:rsidR="00B14B66" w:rsidRPr="00B22CD0">
                      <w:rPr>
                        <w:rStyle w:val="aa"/>
                        <w:color w:val="auto"/>
                        <w:szCs w:val="20"/>
                      </w:rPr>
                      <w:t>http://rn.tektorg.ru</w:t>
                    </w:r>
                  </w:hyperlink>
                </w:p>
              </w:tc>
              <w:tc>
                <w:tcPr>
                  <w:tcW w:w="564" w:type="dxa"/>
                  <w:vAlign w:val="center"/>
                </w:tcPr>
                <w:p w:rsidR="00B14B66" w:rsidRPr="00B22CD0" w:rsidRDefault="008F0FDE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C4D51C2" wp14:editId="7D465FE8">
                        <wp:extent cx="168275" cy="248920"/>
                        <wp:effectExtent l="0" t="0" r="3175" b="0"/>
                        <wp:docPr id="224" name="Рисунок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935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</w:t>
                  </w:r>
                </w:p>
              </w:tc>
            </w:tr>
            <w:tr w:rsidR="00B14B66" w:rsidRPr="00B22CD0" w:rsidTr="001D7489">
              <w:trPr>
                <w:trHeight w:val="74"/>
              </w:trPr>
              <w:tc>
                <w:tcPr>
                  <w:tcW w:w="582" w:type="dxa"/>
                  <w:vAlign w:val="center"/>
                </w:tcPr>
                <w:p w:rsidR="00B14B66" w:rsidRPr="00B22CD0" w:rsidRDefault="000D25BE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FDA3EB8" wp14:editId="42A4E0DA">
                        <wp:extent cx="168275" cy="248920"/>
                        <wp:effectExtent l="0" t="0" r="3175" b="0"/>
                        <wp:docPr id="22" name="Рисунок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195" w:type="dxa"/>
                  <w:vAlign w:val="center"/>
                </w:tcPr>
                <w:p w:rsidR="00B14B66" w:rsidRPr="001D7489" w:rsidRDefault="00B14B66" w:rsidP="000D25BE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i/>
                      <w:szCs w:val="20"/>
                      <w:shd w:val="clear" w:color="auto" w:fill="FFFF99"/>
                    </w:rPr>
                  </w:pPr>
                  <w:r w:rsidRPr="00B22CD0">
                    <w:rPr>
                      <w:szCs w:val="20"/>
                    </w:rPr>
                    <w:t>http://</w:t>
                  </w:r>
                </w:p>
              </w:tc>
              <w:tc>
                <w:tcPr>
                  <w:tcW w:w="564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</w:p>
              </w:tc>
              <w:tc>
                <w:tcPr>
                  <w:tcW w:w="2935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numPr>
                <w:ilvl w:val="0"/>
                <w:numId w:val="6"/>
              </w:num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Адрес электронной почты для подачи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729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2"/>
              <w:gridCol w:w="3209"/>
              <w:gridCol w:w="564"/>
              <w:gridCol w:w="2935"/>
            </w:tblGrid>
            <w:tr w:rsidR="00B14B66" w:rsidRPr="00B22CD0" w:rsidTr="001D7489">
              <w:trPr>
                <w:trHeight w:val="74"/>
              </w:trPr>
              <w:tc>
                <w:tcPr>
                  <w:tcW w:w="582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A52D406" wp14:editId="669CD94C">
                        <wp:extent cx="168275" cy="248920"/>
                        <wp:effectExtent l="0" t="0" r="3175" b="0"/>
                        <wp:docPr id="19" name="Рисунок 1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209" w:type="dxa"/>
                  <w:vAlign w:val="center"/>
                </w:tcPr>
                <w:p w:rsidR="00B14B66" w:rsidRPr="00282C7F" w:rsidRDefault="000E228A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i/>
                      <w:szCs w:val="20"/>
                      <w:shd w:val="clear" w:color="auto" w:fill="FFFF99"/>
                      <w:lang w:val="en-US"/>
                    </w:rPr>
                  </w:pPr>
                  <w:hyperlink r:id="rId13" w:history="1">
                    <w:r w:rsidR="00B14B66" w:rsidRPr="00097986">
                      <w:rPr>
                        <w:rStyle w:val="aa"/>
                      </w:rPr>
                      <w:t>liniktender@rosneft.ru</w:t>
                    </w:r>
                  </w:hyperlink>
                </w:p>
              </w:tc>
              <w:tc>
                <w:tcPr>
                  <w:tcW w:w="564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A4920C3" wp14:editId="527A9EBF">
                        <wp:extent cx="168275" cy="248920"/>
                        <wp:effectExtent l="0" t="0" r="3175" b="0"/>
                        <wp:docPr id="20" name="Рисунок 2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935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</w:t>
                  </w:r>
                </w:p>
              </w:tc>
            </w:tr>
            <w:tr w:rsidR="00B14B66" w:rsidRPr="00B22CD0" w:rsidTr="001D7489">
              <w:trPr>
                <w:trHeight w:val="74"/>
              </w:trPr>
              <w:tc>
                <w:tcPr>
                  <w:tcW w:w="582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</w:p>
              </w:tc>
              <w:tc>
                <w:tcPr>
                  <w:tcW w:w="3209" w:type="dxa"/>
                  <w:vAlign w:val="center"/>
                </w:tcPr>
                <w:p w:rsidR="00E9476F" w:rsidRDefault="00B14B66" w:rsidP="001D7489">
                  <w:pPr>
                    <w:pStyle w:val="ae"/>
                    <w:spacing w:before="0" w:after="0"/>
                    <w:ind w:left="0"/>
                    <w:jc w:val="both"/>
                  </w:pPr>
                  <w:r w:rsidRPr="00B22CD0">
                    <w:t>Телефон для проверки получения направленных материалов на электронный адрес</w:t>
                  </w:r>
                  <w:r w:rsidR="00E9476F">
                    <w:t xml:space="preserve"> </w:t>
                  </w:r>
                </w:p>
                <w:p w:rsidR="00B14B66" w:rsidRPr="00B22CD0" w:rsidRDefault="00E61CBF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rStyle w:val="af1"/>
                      <w:b w:val="0"/>
                      <w:bCs/>
                      <w:i w:val="0"/>
                      <w:iCs/>
                      <w:szCs w:val="20"/>
                      <w:shd w:val="pct10" w:color="auto" w:fill="auto"/>
                    </w:rPr>
                  </w:pPr>
                  <w:r>
                    <w:t>+38</w:t>
                  </w:r>
                  <w:r w:rsidR="00E9476F">
                    <w:t>(06451) 9-33-40</w:t>
                  </w:r>
                </w:p>
              </w:tc>
              <w:tc>
                <w:tcPr>
                  <w:tcW w:w="564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</w:p>
              </w:tc>
              <w:tc>
                <w:tcPr>
                  <w:tcW w:w="2935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sz w:val="20"/>
                <w:szCs w:val="20"/>
              </w:rPr>
            </w:pPr>
          </w:p>
        </w:tc>
      </w:tr>
      <w:tr w:rsidR="00B14B66" w:rsidRPr="00B22CD0" w:rsidTr="001D7489">
        <w:trPr>
          <w:trHeight w:val="97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E61CBF">
            <w:pPr>
              <w:ind w:firstLine="0"/>
              <w:rPr>
                <w:rStyle w:val="af1"/>
                <w:i w:val="0"/>
                <w:sz w:val="20"/>
                <w:szCs w:val="20"/>
                <w:shd w:val="clear" w:color="auto" w:fill="auto"/>
              </w:rPr>
            </w:pPr>
            <w:r w:rsidRPr="00B22CD0">
              <w:rPr>
                <w:b/>
                <w:sz w:val="20"/>
                <w:szCs w:val="20"/>
              </w:rPr>
              <w:t>Сведения о Заказчике / Ор</w:t>
            </w:r>
            <w:r w:rsidR="00E61CBF">
              <w:rPr>
                <w:b/>
                <w:sz w:val="20"/>
                <w:szCs w:val="20"/>
              </w:rPr>
              <w:t>ганизаторе реализации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B22CD0">
              <w:rPr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306"/>
              </w:trPr>
              <w:tc>
                <w:tcPr>
                  <w:tcW w:w="587" w:type="dxa"/>
                  <w:vAlign w:val="center"/>
                </w:tcPr>
                <w:p w:rsidR="00B14B66" w:rsidRPr="006630AB" w:rsidRDefault="00B14B66" w:rsidP="001D7489">
                  <w:pPr>
                    <w:ind w:firstLine="0"/>
                  </w:pPr>
                  <w:r w:rsidRPr="006630AB">
                    <w:rPr>
                      <w:sz w:val="24"/>
                      <w:szCs w:val="20"/>
                    </w:rPr>
                    <w:object w:dxaOrig="225" w:dyaOrig="225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53" type="#_x0000_t75" style="width:13.6pt;height:19pt" o:ole="">
                        <v:imagedata r:id="rId14" o:title=""/>
                      </v:shape>
                      <w:control r:id="rId15" w:name="OptionButton252114132111" w:shapeid="_x0000_i105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D23E59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П</w:t>
                  </w:r>
                  <w:r w:rsidRPr="00D23E59">
                    <w:rPr>
                      <w:szCs w:val="20"/>
                    </w:rPr>
                    <w:t>АО «Н</w:t>
                  </w:r>
                  <w:r>
                    <w:rPr>
                      <w:szCs w:val="20"/>
                    </w:rPr>
                    <w:t>ефтяная компания</w:t>
                  </w:r>
                  <w:r w:rsidRPr="00D23E59">
                    <w:rPr>
                      <w:szCs w:val="20"/>
                    </w:rPr>
                    <w:t xml:space="preserve"> «Роснефть»</w:t>
                  </w:r>
                </w:p>
              </w:tc>
            </w:tr>
            <w:tr w:rsidR="00B14B66" w:rsidRPr="00B22CD0" w:rsidTr="001D7489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B14B66" w:rsidRPr="006630AB" w:rsidRDefault="00B14B66" w:rsidP="001D7489">
                  <w:pPr>
                    <w:ind w:firstLine="0"/>
                  </w:pPr>
                  <w:r w:rsidRPr="006630AB">
                    <w:rPr>
                      <w:sz w:val="24"/>
                      <w:szCs w:val="20"/>
                    </w:rPr>
                    <w:object w:dxaOrig="225" w:dyaOrig="225">
                      <v:shape id="_x0000_i1055" type="#_x0000_t75" style="width:13.6pt;height:19pt" o:ole="">
                        <v:imagedata r:id="rId16" o:title=""/>
                      </v:shape>
                      <w:control r:id="rId17" w:name="OptionButton2521141321111" w:shapeid="_x0000_i105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E26EBE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ЧАО «ЛИНИК»</w:t>
                  </w:r>
                </w:p>
              </w:tc>
            </w:tr>
            <w:tr w:rsidR="00B14B66" w:rsidRPr="00B22CD0" w:rsidTr="001D7489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B14B66" w:rsidRPr="006630AB" w:rsidRDefault="00B14B66" w:rsidP="001D7489">
                  <w:pPr>
                    <w:ind w:firstLine="0"/>
                    <w:rPr>
                      <w:szCs w:val="20"/>
                    </w:rPr>
                  </w:pPr>
                  <w:r w:rsidRPr="006630AB">
                    <w:rPr>
                      <w:sz w:val="24"/>
                      <w:szCs w:val="20"/>
                    </w:rPr>
                    <w:object w:dxaOrig="225" w:dyaOrig="225">
                      <v:shape id="_x0000_i1057" type="#_x0000_t75" style="width:13.6pt;height:19pt" o:ole="">
                        <v:imagedata r:id="rId14" o:title=""/>
                      </v:shape>
                      <w:control r:id="rId18" w:name="OptionButton25211413211111" w:shapeid="_x0000_i105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2F012D" w:rsidRDefault="008045FF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Реализация одному</w:t>
                  </w:r>
                  <w:r w:rsidR="00B14B66" w:rsidRPr="002F012D">
                    <w:rPr>
                      <w:szCs w:val="20"/>
                    </w:rPr>
                    <w:t>/</w:t>
                  </w:r>
                  <w:r w:rsidR="00B14B66" w:rsidRPr="00D23E59">
                    <w:rPr>
                      <w:szCs w:val="20"/>
                    </w:rPr>
                    <w:t>нескольки</w:t>
                  </w:r>
                  <w:r>
                    <w:rPr>
                      <w:szCs w:val="20"/>
                    </w:rPr>
                    <w:t>м</w:t>
                  </w:r>
                  <w:r w:rsidR="00B14B66" w:rsidRPr="00D23E59">
                    <w:rPr>
                      <w:szCs w:val="20"/>
                    </w:rPr>
                    <w:t xml:space="preserve"> Заказчик</w:t>
                  </w:r>
                  <w:r>
                    <w:rPr>
                      <w:szCs w:val="20"/>
                    </w:rPr>
                    <w:t>ам</w:t>
                  </w:r>
                  <w:r w:rsidR="00B14B66" w:rsidRPr="002F012D">
                    <w:rPr>
                      <w:szCs w:val="20"/>
                    </w:rPr>
                    <w:t xml:space="preserve">, </w:t>
                  </w:r>
                  <w:r w:rsidR="00B14B66">
                    <w:rPr>
                      <w:szCs w:val="20"/>
                    </w:rPr>
                    <w:t>проводимая</w:t>
                  </w:r>
                </w:p>
                <w:p w:rsidR="00B14B66" w:rsidRPr="00D23E59" w:rsidRDefault="00B14B66" w:rsidP="008045FF">
                  <w:pPr>
                    <w:pStyle w:val="ae"/>
                    <w:spacing w:before="0" w:after="0"/>
                    <w:ind w:left="0"/>
                    <w:jc w:val="both"/>
                    <w:rPr>
                      <w:rStyle w:val="af1"/>
                      <w:b w:val="0"/>
                      <w:i w:val="0"/>
                      <w:szCs w:val="28"/>
                    </w:rPr>
                  </w:pPr>
                  <w:r>
                    <w:rPr>
                      <w:szCs w:val="20"/>
                    </w:rPr>
                    <w:t>Организатором</w:t>
                  </w:r>
                  <w:r w:rsidR="008045FF">
                    <w:rPr>
                      <w:szCs w:val="20"/>
                    </w:rPr>
                    <w:t xml:space="preserve"> реализации</w:t>
                  </w:r>
                  <w:r>
                    <w:rPr>
                      <w:szCs w:val="20"/>
                    </w:rPr>
                    <w:t xml:space="preserve">: </w:t>
                  </w:r>
                  <w:r w:rsidRPr="007B531C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[</w:t>
                  </w:r>
                  <w:r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П</w:t>
                  </w:r>
                  <w:r w:rsidRPr="007B531C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олное наименование</w:t>
                  </w:r>
                  <w:r w:rsidRPr="007B531C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Адрес места нахождения 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C36309" w:rsidRDefault="00B14B66" w:rsidP="001D7489">
            <w:pPr>
              <w:ind w:firstLine="0"/>
              <w:rPr>
                <w:b/>
                <w:sz w:val="20"/>
                <w:szCs w:val="20"/>
              </w:rPr>
            </w:pPr>
            <w:r w:rsidRPr="00C36309">
              <w:rPr>
                <w:sz w:val="20"/>
                <w:szCs w:val="20"/>
              </w:rPr>
              <w:t>93117, Украина, Луганская обл., г. Лисичанск-17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Почтовый адрес 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C36309" w:rsidRDefault="00B14B66" w:rsidP="001D7489">
            <w:pPr>
              <w:ind w:firstLine="0"/>
              <w:rPr>
                <w:rStyle w:val="af1"/>
                <w:b w:val="0"/>
                <w:sz w:val="20"/>
                <w:szCs w:val="20"/>
                <w:shd w:val="clear" w:color="auto" w:fill="FFFFFF" w:themeFill="background1"/>
              </w:rPr>
            </w:pPr>
            <w:r w:rsidRPr="00C36309">
              <w:rPr>
                <w:sz w:val="20"/>
                <w:szCs w:val="20"/>
              </w:rPr>
              <w:t xml:space="preserve">93113, ул. им. В. </w:t>
            </w:r>
            <w:proofErr w:type="spellStart"/>
            <w:r w:rsidRPr="00C36309">
              <w:rPr>
                <w:sz w:val="20"/>
                <w:szCs w:val="20"/>
              </w:rPr>
              <w:t>Сосюры</w:t>
            </w:r>
            <w:proofErr w:type="spellEnd"/>
            <w:r w:rsidRPr="00C36309">
              <w:rPr>
                <w:sz w:val="20"/>
                <w:szCs w:val="20"/>
              </w:rPr>
              <w:t>, 371, оф. 1-А, г. Лисичанск, Луганская область, Украина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Контактный телефон 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D77F4D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D77F4D">
              <w:rPr>
                <w:b/>
                <w:sz w:val="20"/>
                <w:szCs w:val="20"/>
              </w:rPr>
              <w:t>+38 (06451) 9-33-40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Электронная почта 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D77F4D" w:rsidRDefault="00E61CBF" w:rsidP="001D7489">
            <w:pPr>
              <w:spacing w:line="240" w:lineRule="auto"/>
              <w:ind w:firstLine="0"/>
              <w:rPr>
                <w:rStyle w:val="af1"/>
                <w:i w:val="0"/>
                <w:sz w:val="20"/>
                <w:szCs w:val="20"/>
                <w:shd w:val="clear" w:color="auto" w:fill="FFFFFF" w:themeFill="background1"/>
              </w:rPr>
            </w:pPr>
            <w:r>
              <w:rPr>
                <w:b/>
                <w:sz w:val="20"/>
                <w:szCs w:val="20"/>
                <w:lang w:val="en-US"/>
              </w:rPr>
              <w:t>l</w:t>
            </w:r>
            <w:proofErr w:type="spellStart"/>
            <w:r>
              <w:rPr>
                <w:b/>
                <w:sz w:val="20"/>
                <w:szCs w:val="20"/>
              </w:rPr>
              <w:t>inik</w:t>
            </w:r>
            <w:proofErr w:type="spellEnd"/>
            <w:r>
              <w:rPr>
                <w:b/>
                <w:sz w:val="20"/>
                <w:szCs w:val="20"/>
                <w:lang w:val="en-US"/>
              </w:rPr>
              <w:t>t</w:t>
            </w:r>
            <w:r w:rsidR="00B14B66" w:rsidRPr="00D77F4D">
              <w:rPr>
                <w:b/>
                <w:sz w:val="20"/>
                <w:szCs w:val="20"/>
              </w:rPr>
              <w:t>ender@rosneft.ru</w:t>
            </w:r>
          </w:p>
        </w:tc>
      </w:tr>
      <w:tr w:rsidR="00B14B66" w:rsidRPr="00B22CD0" w:rsidTr="001D7489">
        <w:trPr>
          <w:trHeight w:val="59"/>
        </w:trPr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Информация о Заказчиках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35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48"/>
            </w:tblGrid>
            <w:tr w:rsidR="00B14B66" w:rsidRPr="00B22CD0" w:rsidTr="001D7489">
              <w:trPr>
                <w:trHeight w:val="61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528F149" wp14:editId="4EBD4693">
                        <wp:extent cx="168275" cy="248920"/>
                        <wp:effectExtent l="0" t="0" r="3175" b="0"/>
                        <wp:docPr id="24" name="Рисунок 2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48" w:type="dxa"/>
                  <w:vAlign w:val="center"/>
                </w:tcPr>
                <w:p w:rsidR="00B14B66" w:rsidRPr="00B22CD0" w:rsidRDefault="00B14B66" w:rsidP="008045FF">
                  <w:pPr>
                    <w:pStyle w:val="ae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Заказчик является Организатором </w:t>
                  </w:r>
                  <w:r w:rsidR="008045FF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 </w:t>
                  </w:r>
                </w:p>
              </w:tc>
            </w:tr>
            <w:tr w:rsidR="00B14B66" w:rsidRPr="00B22CD0" w:rsidTr="001D7489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E495310" wp14:editId="6E046899">
                        <wp:extent cx="168275" cy="248920"/>
                        <wp:effectExtent l="0" t="0" r="3175" b="0"/>
                        <wp:docPr id="25" name="Рисунок 2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48" w:type="dxa"/>
                  <w:vAlign w:val="center"/>
                </w:tcPr>
                <w:p w:rsidR="00B14B66" w:rsidRPr="00B22CD0" w:rsidRDefault="00E61CBF" w:rsidP="00E61CBF">
                  <w:pPr>
                    <w:pStyle w:val="ae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>
                    <w:rPr>
                      <w:szCs w:val="20"/>
                    </w:rPr>
                    <w:t>Реализация</w:t>
                  </w:r>
                  <w:r w:rsidR="00B14B66" w:rsidRPr="00B22CD0">
                    <w:rPr>
                      <w:szCs w:val="20"/>
                    </w:rPr>
                    <w:t xml:space="preserve"> проводится Организатором в интересах одного </w:t>
                  </w:r>
                  <w:r w:rsidR="00B14B66" w:rsidRPr="00B22CD0">
                    <w:rPr>
                      <w:szCs w:val="20"/>
                    </w:rPr>
                    <w:lastRenderedPageBreak/>
                    <w:t xml:space="preserve">Заказчика: </w:t>
                  </w:r>
                  <w:r w:rsidR="00B14B66"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[</w:t>
                  </w:r>
                  <w:r w:rsidR="00B14B66"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полное наименование Общества Группы</w:t>
                  </w:r>
                  <w:r w:rsidR="00B14B66"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], [а</w:t>
                  </w:r>
                  <w:r w:rsidR="00B14B66"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дрес места нахождения</w:t>
                  </w:r>
                  <w:r w:rsidR="00B14B66"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], [</w:t>
                  </w:r>
                  <w:r w:rsidR="00B14B66"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почтовый адрес</w:t>
                  </w:r>
                  <w:r w:rsidR="00B14B66"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], [</w:t>
                  </w:r>
                  <w:r w:rsidR="00B14B66"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контактный телефон</w:t>
                  </w:r>
                  <w:r w:rsidR="00B14B66"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], [</w:t>
                  </w:r>
                  <w:r w:rsidR="00B14B66"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электронная почта</w:t>
                  </w:r>
                  <w:r w:rsidR="00B14B66"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].</w:t>
                  </w:r>
                </w:p>
              </w:tc>
            </w:tr>
            <w:tr w:rsidR="00B14B66" w:rsidRPr="00B22CD0" w:rsidTr="001D7489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lastRenderedPageBreak/>
                    <w:drawing>
                      <wp:inline distT="0" distB="0" distL="0" distR="0" wp14:anchorId="3A2DA2FA" wp14:editId="03D23228">
                        <wp:extent cx="168275" cy="248920"/>
                        <wp:effectExtent l="0" t="0" r="3175" b="0"/>
                        <wp:docPr id="26" name="Рисунок 2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48" w:type="dxa"/>
                  <w:vAlign w:val="center"/>
                </w:tcPr>
                <w:p w:rsidR="00B14B66" w:rsidRPr="00B22CD0" w:rsidRDefault="008045FF" w:rsidP="008045FF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 xml:space="preserve">Реализация проводится Организатором </w:t>
                  </w:r>
                  <w:r w:rsidR="00B14B66" w:rsidRPr="00B22CD0">
                    <w:rPr>
                      <w:szCs w:val="20"/>
                    </w:rPr>
                    <w:t>в интересах нескольких Заказчиков</w:t>
                  </w:r>
                  <w:r w:rsidR="00B14B66" w:rsidRPr="00B22CD0">
                    <w:rPr>
                      <w:rStyle w:val="afa"/>
                      <w:szCs w:val="20"/>
                    </w:rPr>
                    <w:footnoteReference w:id="1"/>
                  </w:r>
                  <w:r w:rsidR="00B14B66" w:rsidRPr="00B22CD0">
                    <w:rPr>
                      <w:szCs w:val="20"/>
                    </w:rPr>
                    <w:t xml:space="preserve"> </w:t>
                  </w:r>
                </w:p>
              </w:tc>
            </w:tr>
          </w:tbl>
          <w:p w:rsidR="00B14B66" w:rsidRPr="00B22CD0" w:rsidRDefault="00B14B66" w:rsidP="001D7489">
            <w:pPr>
              <w:pStyle w:val="af8"/>
              <w:ind w:left="0"/>
              <w:rPr>
                <w:bCs/>
                <w:i/>
                <w:iCs/>
                <w:szCs w:val="24"/>
                <w:shd w:val="pct10" w:color="auto" w:fill="auto"/>
              </w:rPr>
            </w:pPr>
          </w:p>
        </w:tc>
      </w:tr>
      <w:tr w:rsidR="00B14B66" w:rsidRPr="00B22CD0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pStyle w:val="af8"/>
              <w:kinsoku w:val="0"/>
              <w:overflowPunct w:val="0"/>
              <w:autoSpaceDE w:val="0"/>
              <w:autoSpaceDN w:val="0"/>
              <w:spacing w:before="0"/>
              <w:ind w:left="0"/>
              <w:jc w:val="both"/>
              <w:rPr>
                <w:b/>
              </w:rPr>
            </w:pPr>
            <w:r w:rsidRPr="00B22CD0">
              <w:rPr>
                <w:b/>
              </w:rPr>
              <w:lastRenderedPageBreak/>
              <w:t>Контактная информация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Контактное лицо (ФИО)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983349" w:rsidP="00E61CBF">
            <w:pPr>
              <w:spacing w:line="240" w:lineRule="auto"/>
              <w:ind w:firstLine="0"/>
              <w:rPr>
                <w:sz w:val="20"/>
                <w:szCs w:val="20"/>
              </w:rPr>
            </w:pPr>
            <w:proofErr w:type="gramStart"/>
            <w:r>
              <w:rPr>
                <w:rStyle w:val="af1"/>
                <w:b w:val="0"/>
                <w:bCs/>
                <w:i w:val="0"/>
                <w:iCs/>
                <w:sz w:val="20"/>
                <w:shd w:val="pct10" w:color="auto" w:fill="auto"/>
              </w:rPr>
              <w:t>Кузьмина Юлия Николаевна</w:t>
            </w:r>
            <w:r w:rsidR="00B14B66" w:rsidRPr="00B22CD0">
              <w:rPr>
                <w:rStyle w:val="af1"/>
                <w:b w:val="0"/>
                <w:bCs/>
                <w:i w:val="0"/>
                <w:iCs/>
                <w:sz w:val="20"/>
                <w:shd w:val="pct10" w:color="auto" w:fill="auto"/>
              </w:rPr>
              <w:t>]</w:t>
            </w:r>
            <w:proofErr w:type="gramEnd"/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Электронная почта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983349" w:rsidP="00E61CBF">
            <w:pPr>
              <w:spacing w:line="240" w:lineRule="auto"/>
              <w:ind w:firstLine="0"/>
              <w:rPr>
                <w:sz w:val="20"/>
                <w:szCs w:val="20"/>
              </w:rPr>
            </w:pPr>
            <w:proofErr w:type="spellStart"/>
            <w:r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  <w:lang w:val="en-US"/>
              </w:rPr>
              <w:t>YNKuzmina</w:t>
            </w:r>
            <w:proofErr w:type="spellEnd"/>
            <w:r w:rsidR="00030FAF" w:rsidRPr="00030FAF">
              <w:rPr>
                <w:rStyle w:val="af1"/>
                <w:b w:val="0"/>
                <w:bCs/>
                <w:iCs/>
                <w:sz w:val="20"/>
                <w:shd w:val="pct10" w:color="auto" w:fill="auto"/>
              </w:rPr>
              <w:t>@rosneft.ru</w:t>
            </w:r>
            <w:r w:rsidR="001D7489" w:rsidRPr="00B22CD0">
              <w:rPr>
                <w:rStyle w:val="af1"/>
                <w:b w:val="0"/>
                <w:bCs/>
                <w:i w:val="0"/>
                <w:iCs/>
                <w:sz w:val="20"/>
                <w:shd w:val="pct10" w:color="auto" w:fill="auto"/>
              </w:rPr>
              <w:t>]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Телефон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1D7489" w:rsidP="00E61CBF">
            <w:pPr>
              <w:spacing w:line="240" w:lineRule="auto"/>
              <w:ind w:firstLine="0"/>
              <w:rPr>
                <w:sz w:val="20"/>
                <w:szCs w:val="20"/>
                <w:lang w:val="en-US"/>
              </w:rPr>
            </w:pPr>
            <w:proofErr w:type="gramStart"/>
            <w:r w:rsidRPr="001D7489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</w:rPr>
              <w:t>(</w:t>
            </w:r>
            <w:r w:rsidR="00030FAF" w:rsidRPr="00030FAF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</w:rPr>
              <w:t>+38(06451) 9-3</w:t>
            </w:r>
            <w:r w:rsidR="00983349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  <w:lang w:val="en-US"/>
              </w:rPr>
              <w:t>3</w:t>
            </w:r>
            <w:r w:rsidR="00030FAF" w:rsidRPr="00030FAF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</w:rPr>
              <w:t>-</w:t>
            </w:r>
            <w:r w:rsidR="00983349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  <w:lang w:val="en-US"/>
              </w:rPr>
              <w:t>39</w:t>
            </w:r>
            <w:r w:rsidR="00B14B66" w:rsidRPr="00B22CD0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</w:rPr>
              <w:t>]</w:t>
            </w:r>
            <w:proofErr w:type="gramEnd"/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Факс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030FAF">
            <w:pPr>
              <w:spacing w:line="240" w:lineRule="auto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Дополнительная контактная информация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B14B66" w:rsidRPr="00B22CD0" w:rsidRDefault="00E61CBF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B2DED8B" wp14:editId="7BFE95E1">
                        <wp:extent cx="168275" cy="248920"/>
                        <wp:effectExtent l="0" t="0" r="3175" b="0"/>
                        <wp:docPr id="230" name="Рисунок 23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B14B66" w:rsidRPr="00B22CD0" w:rsidRDefault="00E61CBF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3BF0FB0" wp14:editId="03C9C68E">
                        <wp:extent cx="168275" cy="248920"/>
                        <wp:effectExtent l="0" t="0" r="3175" b="0"/>
                        <wp:docPr id="225" name="Рисунок 22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983349" w:rsidP="001D7489">
                  <w:pPr>
                    <w:pStyle w:val="ae"/>
                    <w:spacing w:before="0" w:after="0"/>
                    <w:ind w:left="0" w:right="26"/>
                    <w:jc w:val="both"/>
                    <w:rPr>
                      <w:rStyle w:val="af1"/>
                      <w:bCs/>
                      <w:iCs/>
                      <w:shd w:val="pct10" w:color="auto" w:fill="auto"/>
                    </w:rPr>
                  </w:pPr>
                  <w:r>
                    <w:rPr>
                      <w:rStyle w:val="af1"/>
                      <w:bCs/>
                      <w:iCs/>
                      <w:shd w:val="pct10" w:color="auto" w:fill="auto"/>
                      <w:lang w:val="uk-UA"/>
                    </w:rPr>
                    <w:t>Кузьмина Юлия Николаевна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</w:rPr>
                    <w:t>,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  <w:lang w:val="uk-UA"/>
                    </w:rPr>
                    <w:t xml:space="preserve"> </w:t>
                  </w:r>
                  <w:r w:rsidR="00E61CBF">
                    <w:rPr>
                      <w:rStyle w:val="af1"/>
                      <w:bCs/>
                      <w:iCs/>
                      <w:shd w:val="pct10" w:color="auto" w:fill="auto"/>
                    </w:rPr>
                    <w:t xml:space="preserve">экономист </w:t>
                  </w:r>
                  <w:r w:rsidR="00030FAF">
                    <w:rPr>
                      <w:rStyle w:val="af1"/>
                      <w:bCs/>
                      <w:iCs/>
                      <w:shd w:val="pct10" w:color="auto" w:fill="auto"/>
                    </w:rPr>
                    <w:t>(06451) 9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</w:rPr>
                    <w:t>-3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  <w:lang w:val="uk-UA"/>
                    </w:rPr>
                    <w:t>3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</w:rPr>
                    <w:t>-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  <w:lang w:val="uk-UA"/>
                    </w:rPr>
                    <w:t>39</w:t>
                  </w:r>
                  <w:r w:rsidR="00030FAF">
                    <w:rPr>
                      <w:rStyle w:val="af1"/>
                      <w:bCs/>
                      <w:iCs/>
                      <w:shd w:val="pct10" w:color="auto" w:fill="auto"/>
                    </w:rPr>
                    <w:t xml:space="preserve">, эл. 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  <w:lang w:val="uk-UA"/>
                    </w:rPr>
                    <w:t>п</w:t>
                  </w:r>
                  <w:proofErr w:type="spellStart"/>
                  <w:r w:rsidR="00030FAF">
                    <w:rPr>
                      <w:rStyle w:val="af1"/>
                      <w:bCs/>
                      <w:iCs/>
                      <w:shd w:val="pct10" w:color="auto" w:fill="auto"/>
                    </w:rPr>
                    <w:t>очта</w:t>
                  </w:r>
                  <w:proofErr w:type="spellEnd"/>
                  <w:r>
                    <w:rPr>
                      <w:rStyle w:val="af1"/>
                      <w:bCs/>
                      <w:iCs/>
                      <w:shd w:val="pct10" w:color="auto" w:fill="auto"/>
                      <w:lang w:val="uk-UA"/>
                    </w:rPr>
                    <w:t>:</w:t>
                  </w:r>
                  <w:r w:rsidRPr="00983349">
                    <w:rPr>
                      <w:rStyle w:val="11"/>
                      <w:b w:val="0"/>
                      <w:bCs w:val="0"/>
                      <w:i/>
                      <w:iCs/>
                      <w:szCs w:val="20"/>
                      <w:shd w:val="pct10" w:color="auto" w:fill="auto"/>
                    </w:rPr>
                    <w:t xml:space="preserve"> </w:t>
                  </w:r>
                  <w:proofErr w:type="spellStart"/>
                  <w:r w:rsidRPr="00983349">
                    <w:rPr>
                      <w:rStyle w:val="af1"/>
                      <w:bCs/>
                      <w:i w:val="0"/>
                      <w:iCs/>
                      <w:szCs w:val="20"/>
                      <w:shd w:val="pct10" w:color="auto" w:fill="auto"/>
                      <w:lang w:val="en-US"/>
                    </w:rPr>
                    <w:t>YNKuzmina</w:t>
                  </w:r>
                  <w:proofErr w:type="spellEnd"/>
                  <w:r w:rsidRPr="00983349">
                    <w:rPr>
                      <w:rStyle w:val="af1"/>
                      <w:bCs/>
                      <w:iCs/>
                      <w:shd w:val="pct10" w:color="auto" w:fill="auto"/>
                    </w:rPr>
                    <w:t>@rosneft.ru</w:t>
                  </w:r>
                  <w:r w:rsidR="00E61CBF">
                    <w:rPr>
                      <w:rStyle w:val="af1"/>
                      <w:bCs/>
                      <w:iCs/>
                      <w:shd w:val="pct10" w:color="auto" w:fill="auto"/>
                    </w:rPr>
                    <w:t xml:space="preserve"> 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i/>
                      <w:sz w:val="16"/>
                      <w:szCs w:val="16"/>
                    </w:rPr>
                    <w:t xml:space="preserve">                     </w:t>
                  </w:r>
                  <w:r w:rsidRPr="00B22CD0">
                    <w:rPr>
                      <w:i/>
                      <w:sz w:val="14"/>
                      <w:szCs w:val="16"/>
                    </w:rPr>
                    <w:t>Контактное лицо (ФИО), Электронная почта, Телефон, Факс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</w:rPr>
            </w:pPr>
          </w:p>
        </w:tc>
      </w:tr>
      <w:tr w:rsidR="00B14B66" w:rsidRPr="00B22CD0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E61CBF" w:rsidRDefault="00B14B66" w:rsidP="00C95024">
            <w:pPr>
              <w:spacing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  <w:r w:rsidRPr="00B22CD0">
              <w:rPr>
                <w:b/>
                <w:sz w:val="20"/>
                <w:szCs w:val="20"/>
              </w:rPr>
              <w:t xml:space="preserve"> Место и дата подачи и рассмотрения заявок и подведения итогов </w:t>
            </w:r>
            <w:r w:rsidR="00C95024">
              <w:rPr>
                <w:b/>
                <w:sz w:val="20"/>
                <w:szCs w:val="20"/>
              </w:rPr>
              <w:t>реализации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8045FF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Планируемая дата размещения (публикации) Извещения и Документации о </w:t>
            </w:r>
            <w:r w:rsidR="008045FF">
              <w:rPr>
                <w:sz w:val="20"/>
                <w:szCs w:val="20"/>
              </w:rPr>
              <w:t>реализации</w:t>
            </w:r>
            <w:r w:rsidRPr="00B22CD0">
              <w:rPr>
                <w:rStyle w:val="afa"/>
                <w:szCs w:val="20"/>
              </w:rPr>
              <w:footnoteReference w:id="2"/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7F55D0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E61CBF">
              <w:rPr>
                <w:rStyle w:val="af1"/>
                <w:b w:val="0"/>
                <w:i w:val="0"/>
                <w:sz w:val="20"/>
                <w:szCs w:val="20"/>
                <w:u w:val="single"/>
                <w:shd w:val="clear" w:color="auto" w:fill="auto"/>
              </w:rPr>
              <w:t>«</w:t>
            </w:r>
            <w:r w:rsidRPr="00E61CBF">
              <w:rPr>
                <w:rStyle w:val="af1"/>
                <w:b w:val="0"/>
                <w:bCs/>
                <w:iCs/>
                <w:sz w:val="20"/>
                <w:szCs w:val="20"/>
                <w:u w:val="single"/>
                <w:shd w:val="pct10" w:color="auto" w:fill="auto"/>
              </w:rPr>
              <w:t>_</w:t>
            </w:r>
            <w:r w:rsidR="00455E14">
              <w:rPr>
                <w:rStyle w:val="af1"/>
                <w:b w:val="0"/>
                <w:bCs/>
                <w:iCs/>
                <w:sz w:val="20"/>
                <w:szCs w:val="20"/>
                <w:u w:val="single"/>
                <w:shd w:val="pct10" w:color="auto" w:fill="auto"/>
                <w:lang w:val="uk-UA"/>
              </w:rPr>
              <w:t>27</w:t>
            </w:r>
            <w:r w:rsidRPr="00E61CBF">
              <w:rPr>
                <w:rStyle w:val="af1"/>
                <w:b w:val="0"/>
                <w:bCs/>
                <w:iCs/>
                <w:sz w:val="20"/>
                <w:szCs w:val="20"/>
                <w:u w:val="single"/>
                <w:shd w:val="pct10" w:color="auto" w:fill="auto"/>
              </w:rPr>
              <w:t>_</w:t>
            </w:r>
            <w:r w:rsidRPr="00E61CBF">
              <w:rPr>
                <w:rStyle w:val="af1"/>
                <w:b w:val="0"/>
                <w:i w:val="0"/>
                <w:sz w:val="20"/>
                <w:szCs w:val="20"/>
                <w:u w:val="single"/>
                <w:shd w:val="clear" w:color="auto" w:fill="auto"/>
              </w:rPr>
              <w:t>»</w:t>
            </w:r>
            <w:r w:rsidRPr="00B22CD0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 xml:space="preserve"> </w:t>
            </w:r>
            <w:proofErr w:type="spellStart"/>
            <w:r w:rsidR="00455E14">
              <w:rPr>
                <w:rStyle w:val="af1"/>
                <w:b w:val="0"/>
                <w:bCs/>
                <w:iCs/>
                <w:sz w:val="20"/>
                <w:szCs w:val="20"/>
                <w:u w:val="single"/>
                <w:shd w:val="pct10" w:color="auto" w:fill="auto"/>
                <w:lang w:val="uk-UA"/>
              </w:rPr>
              <w:t>августа</w:t>
            </w:r>
            <w:proofErr w:type="spellEnd"/>
            <w:r w:rsidRPr="00E61CBF">
              <w:rPr>
                <w:rStyle w:val="af1"/>
                <w:b w:val="0"/>
                <w:bCs/>
                <w:iCs/>
                <w:sz w:val="20"/>
                <w:szCs w:val="20"/>
                <w:u w:val="single"/>
                <w:shd w:val="pct10" w:color="auto" w:fill="auto"/>
              </w:rPr>
              <w:t>_</w:t>
            </w:r>
            <w:r w:rsidRPr="00B22CD0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</w:t>
            </w:r>
            <w:r w:rsidRPr="00E61CBF">
              <w:rPr>
                <w:rStyle w:val="af1"/>
                <w:b w:val="0"/>
                <w:i w:val="0"/>
                <w:sz w:val="20"/>
                <w:szCs w:val="20"/>
                <w:u w:val="single"/>
                <w:shd w:val="clear" w:color="auto" w:fill="auto"/>
              </w:rPr>
              <w:t>201</w:t>
            </w:r>
            <w:r w:rsidR="007F55D0">
              <w:rPr>
                <w:rStyle w:val="af1"/>
                <w:b w:val="0"/>
                <w:i w:val="0"/>
                <w:sz w:val="20"/>
                <w:szCs w:val="20"/>
                <w:u w:val="single"/>
                <w:shd w:val="clear" w:color="auto" w:fill="auto"/>
              </w:rPr>
              <w:t>9</w:t>
            </w:r>
            <w:r w:rsidR="00030FAF" w:rsidRPr="00E61CBF">
              <w:rPr>
                <w:rStyle w:val="af1"/>
                <w:b w:val="0"/>
                <w:bCs/>
                <w:iCs/>
                <w:sz w:val="20"/>
                <w:szCs w:val="20"/>
                <w:u w:val="single"/>
                <w:shd w:val="pct10" w:color="auto" w:fill="auto"/>
              </w:rPr>
              <w:t xml:space="preserve"> </w:t>
            </w:r>
            <w:r w:rsidRPr="00E61CBF">
              <w:rPr>
                <w:rStyle w:val="af1"/>
                <w:b w:val="0"/>
                <w:i w:val="0"/>
                <w:sz w:val="20"/>
                <w:szCs w:val="20"/>
                <w:u w:val="single"/>
                <w:shd w:val="clear" w:color="auto" w:fill="auto"/>
              </w:rPr>
              <w:t>г.</w:t>
            </w:r>
            <w:r w:rsidRPr="00B22CD0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 xml:space="preserve"> </w:t>
            </w:r>
          </w:p>
        </w:tc>
      </w:tr>
      <w:tr w:rsidR="00B14B66" w:rsidRPr="00B22CD0" w:rsidTr="001D7489">
        <w:trPr>
          <w:trHeight w:val="3074"/>
        </w:trPr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начала подачи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35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48"/>
            </w:tblGrid>
            <w:tr w:rsidR="00B14B66" w:rsidRPr="00B22CD0" w:rsidTr="001D7489">
              <w:trPr>
                <w:trHeight w:val="491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E11B22E" wp14:editId="37ED7211">
                        <wp:extent cx="168275" cy="248920"/>
                        <wp:effectExtent l="0" t="0" r="3175" b="0"/>
                        <wp:docPr id="29" name="Рисунок 2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48" w:type="dxa"/>
                  <w:vAlign w:val="center"/>
                </w:tcPr>
                <w:p w:rsidR="00B14B66" w:rsidRPr="00B22CD0" w:rsidRDefault="00B14B66" w:rsidP="008045FF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 (</w:t>
                  </w:r>
                  <w:r w:rsidR="008045FF">
                    <w:rPr>
                      <w:szCs w:val="20"/>
                    </w:rPr>
                    <w:t>реализация</w:t>
                  </w:r>
                  <w:r w:rsidRPr="00B22CD0">
                    <w:rPr>
                      <w:szCs w:val="20"/>
                    </w:rPr>
                    <w:t xml:space="preserve"> является </w:t>
                  </w:r>
                  <w:r w:rsidR="00967524">
                    <w:rPr>
                      <w:szCs w:val="20"/>
                    </w:rPr>
                    <w:t>реализация</w:t>
                  </w:r>
                  <w:r w:rsidRPr="00B22CD0">
                    <w:rPr>
                      <w:szCs w:val="20"/>
                    </w:rPr>
                    <w:t xml:space="preserve"> у единственного поставщика, безальтернативной или внутригрупповой);</w:t>
                  </w:r>
                </w:p>
              </w:tc>
            </w:tr>
            <w:tr w:rsidR="00B14B66" w:rsidRPr="00B22CD0" w:rsidTr="001D7489">
              <w:trPr>
                <w:trHeight w:val="566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B3DCA79" wp14:editId="7C8D44B1">
                        <wp:extent cx="168275" cy="248920"/>
                        <wp:effectExtent l="0" t="0" r="3175" b="0"/>
                        <wp:docPr id="30" name="Рисунок 3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48" w:type="dxa"/>
                  <w:vAlign w:val="center"/>
                </w:tcPr>
                <w:p w:rsidR="00B14B66" w:rsidRPr="00B22CD0" w:rsidRDefault="00B14B66" w:rsidP="00C95024">
                  <w:pPr>
                    <w:spacing w:line="240" w:lineRule="auto"/>
                    <w:ind w:firstLine="0"/>
                    <w:rPr>
                      <w:b/>
                      <w:szCs w:val="20"/>
                      <w:shd w:val="clear" w:color="auto" w:fill="FFFFFF" w:themeFill="background1"/>
                    </w:rPr>
                  </w:pPr>
                  <w:r w:rsidRPr="00E61CBF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«</w:t>
                  </w:r>
                  <w:r w:rsidR="00455E1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  <w:lang w:val="uk-UA"/>
                    </w:rPr>
                    <w:t>27</w:t>
                  </w:r>
                  <w:r w:rsidRPr="00E61CBF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»</w:t>
                  </w:r>
                  <w:r w:rsidR="00455E14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августа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</w:t>
                  </w:r>
                  <w:r w:rsidRPr="00E61CBF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201</w:t>
                  </w:r>
                  <w:r w:rsidR="001D32C1">
                    <w:rPr>
                      <w:rStyle w:val="af1"/>
                      <w:b w:val="0"/>
                      <w:bCs/>
                      <w:i w:val="0"/>
                      <w:iCs/>
                      <w:szCs w:val="24"/>
                      <w:u w:val="single"/>
                      <w:shd w:val="pct10" w:color="auto" w:fill="auto"/>
                    </w:rPr>
                    <w:t>9</w:t>
                  </w:r>
                  <w:r w:rsidR="007F55D0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г. в отношении:</w:t>
                  </w:r>
                </w:p>
              </w:tc>
            </w:tr>
            <w:tr w:rsidR="00B14B66" w:rsidRPr="00B22CD0" w:rsidTr="001D7489">
              <w:trPr>
                <w:trHeight w:val="566"/>
              </w:trPr>
              <w:tc>
                <w:tcPr>
                  <w:tcW w:w="6535" w:type="dxa"/>
                  <w:gridSpan w:val="2"/>
                  <w:vAlign w:val="center"/>
                </w:tcPr>
                <w:tbl>
                  <w:tblPr>
                    <w:tblStyle w:val="aff3"/>
                    <w:tblW w:w="6288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1984"/>
                    <w:gridCol w:w="425"/>
                    <w:gridCol w:w="1418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B14B66" w:rsidRPr="00B22CD0" w:rsidRDefault="008F0FDE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5291381B" wp14:editId="28223CC0">
                              <wp:extent cx="168275" cy="248920"/>
                              <wp:effectExtent l="0" t="0" r="3175" b="0"/>
                              <wp:docPr id="227" name="Рисунок 227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0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8275" cy="2489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Квалификационной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44815C87" wp14:editId="31C78B86">
                              <wp:extent cx="160655" cy="241300"/>
                              <wp:effectExtent l="0" t="0" r="0" b="6350"/>
                              <wp:docPr id="32" name="Рисунок 3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9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8F0FDE" w:rsidP="001D7489">
                        <w:pPr>
                          <w:spacing w:line="240" w:lineRule="auto"/>
                          <w:ind w:firstLine="0"/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4F405D69" wp14:editId="734C54CA">
                              <wp:extent cx="168275" cy="248920"/>
                              <wp:effectExtent l="0" t="0" r="3175" b="0"/>
                              <wp:docPr id="228" name="Рисунок 228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0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8275" cy="2489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  <w:tr w:rsidR="00B14B66" w:rsidRPr="00B22CD0" w:rsidTr="001D7489">
              <w:trPr>
                <w:trHeight w:val="1129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525DCCCE" wp14:editId="7386EB9A">
                        <wp:extent cx="160655" cy="241300"/>
                        <wp:effectExtent l="0" t="0" r="0" b="6350"/>
                        <wp:docPr id="17" name="Рисунок 3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48" w:type="dxa"/>
                  <w:vAlign w:val="center"/>
                </w:tcPr>
                <w:p w:rsidR="00B14B66" w:rsidRPr="00B22CD0" w:rsidRDefault="00B14B66" w:rsidP="008045FF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i/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Заявки могут подаваться в любой момент </w:t>
                  </w:r>
                  <w:proofErr w:type="gramStart"/>
                  <w:r w:rsidRPr="00B22CD0">
                    <w:rPr>
                      <w:szCs w:val="20"/>
                    </w:rPr>
                    <w:t>с даты</w:t>
                  </w:r>
                  <w:proofErr w:type="gramEnd"/>
                  <w:r w:rsidRPr="00B22CD0">
                    <w:rPr>
                      <w:szCs w:val="20"/>
                    </w:rPr>
                    <w:t xml:space="preserve"> официального размещения Извещения и Документации о </w:t>
                  </w:r>
                  <w:r w:rsidR="008045FF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, в рабочее время: 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zCs w:val="20"/>
                      <w:shd w:val="pct10" w:color="auto" w:fill="auto"/>
                    </w:rPr>
                    <w:t>[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0"/>
                      <w:shd w:val="pct10" w:color="auto" w:fill="auto"/>
                    </w:rPr>
                    <w:t xml:space="preserve">рабочее время Организатора </w:t>
                  </w:r>
                  <w:r w:rsidR="008045FF">
                    <w:rPr>
                      <w:rStyle w:val="af1"/>
                      <w:b w:val="0"/>
                      <w:bCs/>
                      <w:iCs/>
                      <w:szCs w:val="20"/>
                      <w:shd w:val="pct10" w:color="auto" w:fill="auto"/>
                    </w:rPr>
                    <w:t>реализации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zCs w:val="20"/>
                      <w:shd w:val="pct10" w:color="auto" w:fill="auto"/>
                    </w:rPr>
                    <w:t>]</w:t>
                  </w:r>
                  <w:r w:rsidRPr="00B22CD0">
                    <w:rPr>
                      <w:szCs w:val="20"/>
                    </w:rPr>
                    <w:t xml:space="preserve"> (при проведении </w:t>
                  </w:r>
                  <w:r w:rsidR="008045FF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не в электронной форме)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8F0FDE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A095AF3" wp14:editId="73F2D43F">
                        <wp:extent cx="168275" cy="248920"/>
                        <wp:effectExtent l="0" t="0" r="3175" b="0"/>
                        <wp:docPr id="235" name="Рисунок 23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48" w:type="dxa"/>
                  <w:vAlign w:val="center"/>
                </w:tcPr>
                <w:p w:rsidR="00B14B66" w:rsidRPr="00B22CD0" w:rsidRDefault="00B14B66" w:rsidP="008045FF">
                  <w:pPr>
                    <w:pStyle w:val="ae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Заявки могут подаваться в любой момент </w:t>
                  </w:r>
                  <w:proofErr w:type="gramStart"/>
                  <w:r w:rsidRPr="00B22CD0">
                    <w:rPr>
                      <w:szCs w:val="20"/>
                    </w:rPr>
                    <w:t>с даты</w:t>
                  </w:r>
                  <w:proofErr w:type="gramEnd"/>
                  <w:r w:rsidRPr="00B22CD0">
                    <w:rPr>
                      <w:szCs w:val="20"/>
                    </w:rPr>
                    <w:t xml:space="preserve"> официального размещения Извещения и Документации о </w:t>
                  </w:r>
                  <w:r w:rsidR="008045FF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, в любое время (при проведении </w:t>
                  </w:r>
                  <w:r w:rsidR="008045FF">
                    <w:rPr>
                      <w:szCs w:val="20"/>
                    </w:rPr>
                    <w:t xml:space="preserve">реализации </w:t>
                  </w:r>
                  <w:r w:rsidRPr="00B22CD0">
                    <w:rPr>
                      <w:szCs w:val="20"/>
                    </w:rPr>
                    <w:t>в электронной форме)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окончания подачи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709"/>
              </w:trPr>
              <w:tc>
                <w:tcPr>
                  <w:tcW w:w="587" w:type="dxa"/>
                  <w:vAlign w:val="center"/>
                </w:tcPr>
                <w:p w:rsidR="00B14B66" w:rsidRPr="00B22CD0" w:rsidRDefault="001D7489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5C56907" wp14:editId="415AF9D9">
                        <wp:extent cx="168275" cy="248920"/>
                        <wp:effectExtent l="0" t="0" r="3175" b="0"/>
                        <wp:docPr id="9" name="Рисунок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0637A6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 (</w:t>
                  </w:r>
                  <w:r w:rsidR="008045FF">
                    <w:rPr>
                      <w:szCs w:val="20"/>
                    </w:rPr>
                    <w:t xml:space="preserve">реализация в адрес </w:t>
                  </w:r>
                  <w:r w:rsidRPr="00B22CD0">
                    <w:rPr>
                      <w:szCs w:val="20"/>
                    </w:rPr>
                    <w:t>единственного по</w:t>
                  </w:r>
                  <w:r w:rsidR="008045FF">
                    <w:rPr>
                      <w:szCs w:val="20"/>
                    </w:rPr>
                    <w:t>купателя</w:t>
                  </w:r>
                  <w:r w:rsidRPr="00B22CD0">
                    <w:rPr>
                      <w:szCs w:val="20"/>
                    </w:rPr>
                    <w:t>, безальтернативн</w:t>
                  </w:r>
                  <w:r w:rsidR="000637A6">
                    <w:rPr>
                      <w:szCs w:val="20"/>
                    </w:rPr>
                    <w:t>ая</w:t>
                  </w:r>
                  <w:r w:rsidRPr="00B22CD0">
                    <w:rPr>
                      <w:szCs w:val="20"/>
                    </w:rPr>
                    <w:t xml:space="preserve"> или внутригруппов</w:t>
                  </w:r>
                  <w:r w:rsidR="000637A6">
                    <w:rPr>
                      <w:szCs w:val="20"/>
                    </w:rPr>
                    <w:t>ая</w:t>
                  </w:r>
                  <w:r w:rsidRPr="00B22CD0">
                    <w:rPr>
                      <w:szCs w:val="20"/>
                    </w:rPr>
                    <w:t>);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1D7489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A2FDE89" wp14:editId="79790C67">
                        <wp:extent cx="168275" cy="248920"/>
                        <wp:effectExtent l="0" t="0" r="3175" b="0"/>
                        <wp:docPr id="8" name="Рисунок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791968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«</w:t>
                  </w:r>
                  <w:r w:rsidR="000E228A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>10</w:t>
                  </w:r>
                  <w:bookmarkStart w:id="3" w:name="_GoBack"/>
                  <w:bookmarkEnd w:id="3"/>
                  <w:r w:rsidR="00983349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»</w:t>
                  </w:r>
                  <w:r w:rsidR="00D806EF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 xml:space="preserve"> </w:t>
                  </w:r>
                  <w:proofErr w:type="spellStart"/>
                  <w:r w:rsidR="00455E1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  <w:lang w:val="uk-UA"/>
                    </w:rPr>
                    <w:t>сентября</w:t>
                  </w:r>
                  <w:proofErr w:type="spellEnd"/>
                  <w:r w:rsidRP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 xml:space="preserve"> </w:t>
                  </w: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201</w:t>
                  </w:r>
                  <w:r w:rsidR="001D32C1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>9</w:t>
                  </w:r>
                  <w:r w:rsidRP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>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</w:t>
                  </w:r>
                  <w:r w:rsidR="00967524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16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791968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(по Киевскому времени) в отношении:</w:t>
                  </w:r>
                </w:p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b/>
                      <w:szCs w:val="20"/>
                      <w:shd w:val="clear" w:color="auto" w:fill="FFFFFF" w:themeFill="background1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  <w:vAlign w:val="center"/>
                </w:tcPr>
                <w:tbl>
                  <w:tblPr>
                    <w:tblStyle w:val="aff3"/>
                    <w:tblW w:w="6288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1984"/>
                    <w:gridCol w:w="425"/>
                    <w:gridCol w:w="1418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B14B66" w:rsidRPr="006630AB" w:rsidRDefault="00B14B66" w:rsidP="001D7489">
                        <w:pPr>
                          <w:ind w:firstLine="0"/>
                          <w:rPr>
                            <w:szCs w:val="20"/>
                          </w:rPr>
                        </w:pPr>
                        <w:r>
                          <w:object w:dxaOrig="225" w:dyaOrig="225">
                            <v:shape id="_x0000_i1059" type="#_x0000_t75" style="width:10.2pt;height:15.6pt" o:ole="">
                              <v:imagedata r:id="rId21" o:title=""/>
                            </v:shape>
                            <w:control r:id="rId22" w:name="CheckBox21262611198" w:shapeid="_x0000_i1059"/>
                          </w:object>
                        </w:r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:rsidR="00B14B66" w:rsidRPr="00CF146E" w:rsidRDefault="00B14B66" w:rsidP="001D7489">
                        <w:pPr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Квалификационной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6630AB" w:rsidRDefault="00B14B66" w:rsidP="001D7489">
                        <w:pPr>
                          <w:ind w:firstLine="0"/>
                          <w:rPr>
                            <w:szCs w:val="20"/>
                          </w:rPr>
                        </w:pPr>
                        <w:r>
                          <w:object w:dxaOrig="225" w:dyaOrig="225">
                            <v:shape id="_x0000_i1061" type="#_x0000_t75" style="width:12.9pt;height:19pt" o:ole="">
                              <v:imagedata r:id="rId23" o:title=""/>
                            </v:shape>
                            <w:control r:id="rId24" w:name="CheckBox21262611108" w:shapeid="_x0000_i1061"/>
                          </w:object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B14B66" w:rsidRPr="00CF146E" w:rsidRDefault="00B14B66" w:rsidP="001D7489">
                        <w:pPr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Default="00B14B66" w:rsidP="001D7489">
                        <w:pPr>
                          <w:ind w:firstLine="0"/>
                        </w:pPr>
                        <w:r>
                          <w:object w:dxaOrig="225" w:dyaOrig="225">
                            <v:shape id="_x0000_i1063" type="#_x0000_t75" style="width:12.9pt;height:19pt" o:ole="">
                              <v:imagedata r:id="rId25" o:title=""/>
                            </v:shape>
                            <w:control r:id="rId26" w:name="CheckBox2126262198" w:shapeid="_x0000_i1063"/>
                          </w:object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AE1EA8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</w:rPr>
                        </w:pPr>
                        <w:r>
                          <w:t>Коммерческой части заявок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  <w:vAlign w:val="center"/>
                </w:tcPr>
                <w:p w:rsidR="00B14B66" w:rsidRPr="00791968" w:rsidRDefault="00B14B66" w:rsidP="001D7489">
                  <w:pPr>
                    <w:spacing w:line="240" w:lineRule="auto"/>
                    <w:rPr>
                      <w:sz w:val="22"/>
                      <w:szCs w:val="22"/>
                    </w:rPr>
                  </w:pPr>
                  <w:r w:rsidRPr="00791968">
                    <w:rPr>
                      <w:sz w:val="22"/>
                      <w:szCs w:val="22"/>
                    </w:rPr>
                    <w:t xml:space="preserve">Материалы/заявки направляются на электронный адрес </w:t>
                  </w:r>
                  <w:hyperlink r:id="rId27" w:history="1">
                    <w:r w:rsidRPr="00791968">
                      <w:rPr>
                        <w:i/>
                        <w:color w:val="0000FF"/>
                        <w:sz w:val="22"/>
                        <w:szCs w:val="22"/>
                        <w:u w:val="single"/>
                      </w:rPr>
                      <w:t>liniktender@rosneft.ru</w:t>
                    </w:r>
                  </w:hyperlink>
                  <w:r w:rsidRPr="00791968">
                    <w:rPr>
                      <w:sz w:val="22"/>
                      <w:szCs w:val="22"/>
                    </w:rPr>
                    <w:t xml:space="preserve"> в архивном файле, название которого должно состоять из наименования </w:t>
                  </w:r>
                  <w:r w:rsidR="000637A6">
                    <w:rPr>
                      <w:sz w:val="22"/>
                      <w:szCs w:val="22"/>
                    </w:rPr>
                    <w:t>реализации</w:t>
                  </w:r>
                  <w:r w:rsidRPr="00791968">
                    <w:rPr>
                      <w:sz w:val="22"/>
                      <w:szCs w:val="22"/>
                    </w:rPr>
                    <w:t xml:space="preserve"> и номера лота (если имеется) в формате</w:t>
                  </w:r>
                  <w:r>
                    <w:rPr>
                      <w:sz w:val="22"/>
                      <w:szCs w:val="22"/>
                    </w:rPr>
                    <w:t xml:space="preserve"> </w:t>
                  </w:r>
                  <w:r w:rsidRPr="00791968">
                    <w:rPr>
                      <w:sz w:val="22"/>
                      <w:szCs w:val="22"/>
                    </w:rPr>
                    <w:t>.</w:t>
                  </w:r>
                  <w:proofErr w:type="spellStart"/>
                  <w:r w:rsidRPr="00791968">
                    <w:rPr>
                      <w:sz w:val="22"/>
                      <w:szCs w:val="22"/>
                    </w:rPr>
                    <w:t>rar</w:t>
                  </w:r>
                  <w:proofErr w:type="spellEnd"/>
                  <w:r w:rsidRPr="00791968">
                    <w:rPr>
                      <w:sz w:val="22"/>
                      <w:szCs w:val="22"/>
                    </w:rPr>
                    <w:t xml:space="preserve"> или</w:t>
                  </w:r>
                  <w:r>
                    <w:rPr>
                      <w:sz w:val="22"/>
                      <w:szCs w:val="22"/>
                    </w:rPr>
                    <w:t xml:space="preserve"> </w:t>
                  </w:r>
                  <w:r w:rsidRPr="00791968">
                    <w:rPr>
                      <w:sz w:val="22"/>
                      <w:szCs w:val="22"/>
                    </w:rPr>
                    <w:t>.</w:t>
                  </w:r>
                  <w:proofErr w:type="spellStart"/>
                  <w:r w:rsidRPr="00791968">
                    <w:rPr>
                      <w:sz w:val="22"/>
                      <w:szCs w:val="22"/>
                    </w:rPr>
                    <w:t>zip</w:t>
                  </w:r>
                  <w:proofErr w:type="spellEnd"/>
                  <w:r w:rsidRPr="00791968">
                    <w:rPr>
                      <w:sz w:val="22"/>
                      <w:szCs w:val="22"/>
                    </w:rPr>
                    <w:t xml:space="preserve">, защищенном паролем. Пароль для открытия файлов направляется участником </w:t>
                  </w:r>
                  <w:r w:rsidR="000637A6">
                    <w:rPr>
                      <w:sz w:val="22"/>
                      <w:szCs w:val="22"/>
                    </w:rPr>
                    <w:t>реализации</w:t>
                  </w:r>
                  <w:r w:rsidRPr="00791968">
                    <w:rPr>
                      <w:sz w:val="22"/>
                      <w:szCs w:val="22"/>
                    </w:rPr>
                    <w:t xml:space="preserve"> также по электронной почте (в адрес </w:t>
                  </w:r>
                  <w:hyperlink r:id="rId28" w:history="1">
                    <w:r w:rsidRPr="00791968">
                      <w:rPr>
                        <w:i/>
                        <w:color w:val="0000FF"/>
                        <w:sz w:val="22"/>
                        <w:szCs w:val="22"/>
                        <w:u w:val="single"/>
                      </w:rPr>
                      <w:t>liniktender@rosneft.ru</w:t>
                    </w:r>
                  </w:hyperlink>
                  <w:r w:rsidRPr="00791968">
                    <w:rPr>
                      <w:sz w:val="22"/>
                      <w:szCs w:val="22"/>
                    </w:rPr>
                    <w:t xml:space="preserve">) </w:t>
                  </w:r>
                  <w:r w:rsidRPr="00791968">
                    <w:rPr>
                      <w:b/>
                      <w:i/>
                      <w:sz w:val="22"/>
                      <w:szCs w:val="22"/>
                      <w:u w:val="single"/>
                    </w:rPr>
                    <w:t>не ранее даты и времени окончания приема заявок, и не позднее 1 дня после окончания приема заявок</w:t>
                  </w:r>
                  <w:r w:rsidRPr="00791968">
                    <w:rPr>
                      <w:sz w:val="22"/>
                      <w:szCs w:val="22"/>
                    </w:rPr>
                    <w:t xml:space="preserve">. Размер файлов направляемых по электронной почте не должен превышать 4 Мб в одном сообщении (разрешена разбивка архивов на части с соблюдением </w:t>
                  </w:r>
                  <w:r w:rsidRPr="00791968">
                    <w:rPr>
                      <w:sz w:val="22"/>
                      <w:szCs w:val="22"/>
                    </w:rPr>
                    <w:lastRenderedPageBreak/>
                    <w:t>вышеиз</w:t>
                  </w:r>
                  <w:r w:rsidR="000637A6">
                    <w:rPr>
                      <w:sz w:val="22"/>
                      <w:szCs w:val="22"/>
                    </w:rPr>
                    <w:t>ложенных требований). Участник реализации</w:t>
                  </w:r>
                  <w:r w:rsidRPr="00791968">
                    <w:rPr>
                      <w:sz w:val="22"/>
                      <w:szCs w:val="22"/>
                    </w:rPr>
                    <w:t xml:space="preserve">, подавший коммерческое предложение, вправе изменить заявку в любое время </w:t>
                  </w:r>
                  <w:r w:rsidRPr="00791968">
                    <w:rPr>
                      <w:b/>
                      <w:i/>
                      <w:sz w:val="22"/>
                      <w:szCs w:val="22"/>
                      <w:u w:val="single"/>
                    </w:rPr>
                    <w:t>до срока окончания приема коммерческих предложений</w:t>
                  </w:r>
                  <w:r w:rsidRPr="00791968">
                    <w:rPr>
                      <w:sz w:val="22"/>
                      <w:szCs w:val="22"/>
                    </w:rPr>
                    <w:t xml:space="preserve">. Заказчик не несет ответственность за задержку доставки отправленных документов. При проведении </w:t>
                  </w:r>
                  <w:r w:rsidR="000637A6">
                    <w:rPr>
                      <w:sz w:val="22"/>
                      <w:szCs w:val="22"/>
                    </w:rPr>
                    <w:t>реализации</w:t>
                  </w:r>
                  <w:r w:rsidRPr="00791968">
                    <w:rPr>
                      <w:sz w:val="22"/>
                      <w:szCs w:val="22"/>
                    </w:rPr>
                    <w:t xml:space="preserve"> в электронной форме никаких действия по возврату заявок не производится. </w:t>
                  </w:r>
                </w:p>
                <w:p w:rsidR="00B14B66" w:rsidRPr="00791968" w:rsidRDefault="00B14B66" w:rsidP="001D7489">
                  <w:pPr>
                    <w:spacing w:line="240" w:lineRule="auto"/>
                    <w:rPr>
                      <w:sz w:val="22"/>
                      <w:szCs w:val="22"/>
                    </w:rPr>
                  </w:pPr>
                </w:p>
                <w:p w:rsidR="00B14B66" w:rsidRPr="00791968" w:rsidRDefault="00B14B66" w:rsidP="001D7489">
                  <w:pPr>
                    <w:spacing w:line="240" w:lineRule="auto"/>
                    <w:rPr>
                      <w:sz w:val="22"/>
                      <w:szCs w:val="22"/>
                    </w:rPr>
                  </w:pPr>
                  <w:r w:rsidRPr="00791968">
                    <w:rPr>
                      <w:b/>
                      <w:i/>
                      <w:sz w:val="22"/>
                      <w:szCs w:val="22"/>
                      <w:u w:val="single"/>
                    </w:rPr>
                    <w:t xml:space="preserve">Предупреждение: </w:t>
                  </w:r>
                  <w:r w:rsidRPr="00791968">
                    <w:rPr>
                      <w:sz w:val="22"/>
                      <w:szCs w:val="22"/>
                    </w:rPr>
                    <w:tab/>
                  </w:r>
                </w:p>
                <w:p w:rsidR="00B14B66" w:rsidRPr="00791968" w:rsidRDefault="00B14B66" w:rsidP="001D7489">
                  <w:pPr>
                    <w:spacing w:line="240" w:lineRule="auto"/>
                    <w:rPr>
                      <w:sz w:val="22"/>
                      <w:szCs w:val="22"/>
                    </w:rPr>
                  </w:pPr>
                </w:p>
                <w:p w:rsidR="00B14B66" w:rsidRPr="00791968" w:rsidRDefault="00B14B66" w:rsidP="00B14B66">
                  <w:pPr>
                    <w:numPr>
                      <w:ilvl w:val="0"/>
                      <w:numId w:val="21"/>
                    </w:num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rPr>
                      <w:sz w:val="22"/>
                      <w:szCs w:val="22"/>
                    </w:rPr>
                  </w:pPr>
                  <w:r w:rsidRPr="00791968">
                    <w:rPr>
                      <w:sz w:val="22"/>
                      <w:szCs w:val="22"/>
                    </w:rPr>
                    <w:t>Если материалы направлены не по форме (вложения направлены без архивного файла, защищенного паролем), то такая заявка не рассматривается;</w:t>
                  </w:r>
                </w:p>
                <w:p w:rsidR="00B14B66" w:rsidRPr="00791968" w:rsidRDefault="00B14B66" w:rsidP="00B14B66">
                  <w:pPr>
                    <w:numPr>
                      <w:ilvl w:val="0"/>
                      <w:numId w:val="21"/>
                    </w:num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rPr>
                      <w:sz w:val="22"/>
                      <w:szCs w:val="22"/>
                    </w:rPr>
                  </w:pPr>
                  <w:r w:rsidRPr="00791968">
                    <w:rPr>
                      <w:sz w:val="22"/>
                      <w:szCs w:val="22"/>
                    </w:rPr>
                    <w:t xml:space="preserve">Если заявка была получена, а пароль не направлен участником </w:t>
                  </w:r>
                  <w:r w:rsidR="000637A6">
                    <w:rPr>
                      <w:sz w:val="22"/>
                      <w:szCs w:val="22"/>
                    </w:rPr>
                    <w:t>реализации</w:t>
                  </w:r>
                  <w:r w:rsidRPr="00791968">
                    <w:rPr>
                      <w:sz w:val="22"/>
                      <w:szCs w:val="22"/>
                    </w:rPr>
                    <w:t>, то такая заявка считается отозванной и не рассматривается;</w:t>
                  </w:r>
                </w:p>
                <w:p w:rsidR="00B14B66" w:rsidRPr="00791968" w:rsidRDefault="00B14B66" w:rsidP="00B14B66">
                  <w:pPr>
                    <w:numPr>
                      <w:ilvl w:val="0"/>
                      <w:numId w:val="21"/>
                    </w:num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rPr>
                      <w:sz w:val="22"/>
                      <w:szCs w:val="22"/>
                    </w:rPr>
                  </w:pPr>
                  <w:r w:rsidRPr="00791968">
                    <w:rPr>
                      <w:sz w:val="22"/>
                      <w:szCs w:val="22"/>
                    </w:rPr>
                    <w:t>Если полученный пароль не подходит, то такая заявка считается отозванной и не рассматривается;</w:t>
                  </w:r>
                </w:p>
                <w:p w:rsidR="00B14B66" w:rsidRPr="00791968" w:rsidRDefault="00B14B66" w:rsidP="00B14B66">
                  <w:pPr>
                    <w:numPr>
                      <w:ilvl w:val="0"/>
                      <w:numId w:val="21"/>
                    </w:num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rPr>
                      <w:sz w:val="22"/>
                      <w:szCs w:val="22"/>
                    </w:rPr>
                  </w:pPr>
                  <w:r w:rsidRPr="00791968">
                    <w:rPr>
                      <w:sz w:val="22"/>
                      <w:szCs w:val="22"/>
                    </w:rPr>
                    <w:t>Если заявка направлена позже даты и времени окончания подачи заявок, то такая заявка не рассматривается. Датой получения документов считается, дата получения сообщения на электронный ящик</w:t>
                  </w:r>
                  <w:r w:rsidRPr="00791968">
                    <w:rPr>
                      <w:i/>
                      <w:color w:val="0000FF"/>
                      <w:sz w:val="22"/>
                      <w:szCs w:val="22"/>
                      <w:u w:val="single"/>
                    </w:rPr>
                    <w:t xml:space="preserve"> </w:t>
                  </w:r>
                  <w:hyperlink r:id="rId29" w:history="1">
                    <w:r w:rsidRPr="00791968">
                      <w:rPr>
                        <w:i/>
                        <w:color w:val="0000FF"/>
                        <w:sz w:val="22"/>
                        <w:szCs w:val="22"/>
                        <w:u w:val="single"/>
                      </w:rPr>
                      <w:t>liniktender@rosneft.ru</w:t>
                    </w:r>
                  </w:hyperlink>
                  <w:r w:rsidRPr="00791968">
                    <w:rPr>
                      <w:sz w:val="22"/>
                      <w:szCs w:val="22"/>
                    </w:rPr>
                    <w:t xml:space="preserve"> (дата отправки сообщения в рассмотрение не принимается). </w:t>
                  </w:r>
                </w:p>
                <w:p w:rsidR="00B14B66" w:rsidRPr="00791968" w:rsidRDefault="00B14B66" w:rsidP="00B14B66">
                  <w:pPr>
                    <w:numPr>
                      <w:ilvl w:val="0"/>
                      <w:numId w:val="21"/>
                    </w:num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rPr>
                      <w:sz w:val="22"/>
                      <w:szCs w:val="22"/>
                    </w:rPr>
                  </w:pPr>
                  <w:r w:rsidRPr="00791968">
                    <w:rPr>
                      <w:sz w:val="22"/>
                      <w:szCs w:val="22"/>
                    </w:rPr>
                    <w:t xml:space="preserve">Если материалы (архивный файл защищенный паролем) направлены участником </w:t>
                  </w:r>
                  <w:r w:rsidR="000637A6">
                    <w:rPr>
                      <w:sz w:val="22"/>
                      <w:szCs w:val="22"/>
                    </w:rPr>
                    <w:t>реализации</w:t>
                  </w:r>
                  <w:r w:rsidRPr="00791968">
                    <w:rPr>
                      <w:sz w:val="22"/>
                      <w:szCs w:val="22"/>
                    </w:rPr>
                    <w:t xml:space="preserve"> в установленный срок, а пароль направлен раньше даты и времени окончания приема заявок, то такая заявка не рассматривается.</w:t>
                  </w:r>
                </w:p>
                <w:p w:rsidR="00B14B66" w:rsidRPr="00043525" w:rsidRDefault="00B14B66" w:rsidP="001D7489">
                  <w:pPr>
                    <w:ind w:firstLine="0"/>
                    <w:rPr>
                      <w:sz w:val="22"/>
                      <w:szCs w:val="22"/>
                    </w:rPr>
                  </w:pPr>
                  <w:r w:rsidRPr="00043525">
                    <w:rPr>
                      <w:sz w:val="22"/>
                      <w:szCs w:val="22"/>
                    </w:rPr>
                    <w:t xml:space="preserve">Для проверки получения направленных материалов на электронный адрес </w:t>
                  </w:r>
                  <w:hyperlink r:id="rId30" w:history="1">
                    <w:r w:rsidRPr="00043525">
                      <w:rPr>
                        <w:i/>
                        <w:color w:val="0000FF"/>
                        <w:sz w:val="22"/>
                        <w:szCs w:val="22"/>
                        <w:u w:val="single"/>
                      </w:rPr>
                      <w:t>liniktender@rosneft.ru</w:t>
                    </w:r>
                  </w:hyperlink>
                  <w:r w:rsidRPr="00043525">
                    <w:rPr>
                      <w:sz w:val="22"/>
                      <w:szCs w:val="22"/>
                    </w:rPr>
                    <w:t>, необходимо связаться с сотрудником ЧАО «ЛИНИК» п</w:t>
                  </w:r>
                  <w:r>
                    <w:rPr>
                      <w:sz w:val="22"/>
                      <w:szCs w:val="22"/>
                    </w:rPr>
                    <w:t xml:space="preserve">о телефону (06451) </w:t>
                  </w:r>
                  <w:r w:rsidRPr="00043525">
                    <w:rPr>
                      <w:sz w:val="22"/>
                      <w:szCs w:val="22"/>
                    </w:rPr>
                    <w:t>9-33-40.</w:t>
                  </w:r>
                </w:p>
                <w:p w:rsidR="00B14B66" w:rsidRDefault="00B14B66" w:rsidP="001D7489">
                  <w:pPr>
                    <w:ind w:firstLine="0"/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b/>
                <w:i/>
                <w:sz w:val="20"/>
                <w:szCs w:val="20"/>
                <w:shd w:val="clear" w:color="auto" w:fill="FFFF99"/>
              </w:rPr>
            </w:pPr>
          </w:p>
        </w:tc>
      </w:tr>
      <w:tr w:rsidR="00B14B66" w:rsidRPr="00B22CD0" w:rsidTr="001D7489">
        <w:trPr>
          <w:trHeight w:val="1244"/>
        </w:trPr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Место подачи и место рассмотрения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4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53"/>
            </w:tblGrid>
            <w:tr w:rsidR="00B14B66" w:rsidRPr="00B22CD0" w:rsidTr="001D7489">
              <w:trPr>
                <w:trHeight w:val="716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3DDB511" wp14:editId="5B782B5C">
                        <wp:extent cx="168275" cy="248920"/>
                        <wp:effectExtent l="0" t="0" r="3175" b="0"/>
                        <wp:docPr id="41" name="Рисунок 4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53" w:type="dxa"/>
                  <w:vAlign w:val="center"/>
                </w:tcPr>
                <w:p w:rsidR="00B14B66" w:rsidRPr="00B22CD0" w:rsidRDefault="00B14B66" w:rsidP="000637A6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 (</w:t>
                  </w:r>
                  <w:r w:rsidR="000637A6">
                    <w:rPr>
                      <w:szCs w:val="20"/>
                    </w:rPr>
                    <w:t>реализация</w:t>
                  </w:r>
                  <w:r w:rsidRPr="00B22CD0">
                    <w:rPr>
                      <w:szCs w:val="20"/>
                    </w:rPr>
                    <w:t xml:space="preserve"> является </w:t>
                  </w:r>
                  <w:r w:rsidR="000637A6">
                    <w:rPr>
                      <w:szCs w:val="20"/>
                    </w:rPr>
                    <w:t>реализацией</w:t>
                  </w:r>
                  <w:r w:rsidRPr="00B22CD0">
                    <w:rPr>
                      <w:szCs w:val="20"/>
                    </w:rPr>
                    <w:t xml:space="preserve"> </w:t>
                  </w:r>
                  <w:r w:rsidR="000637A6">
                    <w:rPr>
                      <w:szCs w:val="20"/>
                    </w:rPr>
                    <w:t xml:space="preserve">в адрес </w:t>
                  </w:r>
                  <w:r w:rsidRPr="00B22CD0">
                    <w:rPr>
                      <w:szCs w:val="20"/>
                    </w:rPr>
                    <w:t xml:space="preserve"> единственного по</w:t>
                  </w:r>
                  <w:r w:rsidR="000637A6">
                    <w:rPr>
                      <w:szCs w:val="20"/>
                    </w:rPr>
                    <w:t>купателя</w:t>
                  </w:r>
                  <w:r w:rsidRPr="00B22CD0">
                    <w:rPr>
                      <w:szCs w:val="20"/>
                    </w:rPr>
                    <w:t>, безальтернативной или внутригрупповой);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40" w:type="dxa"/>
                  <w:gridSpan w:val="2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 w:val="16"/>
                      <w:szCs w:val="16"/>
                    </w:rPr>
                  </w:pPr>
                  <w:r w:rsidRPr="00B22CD0">
                    <w:rPr>
                      <w:i/>
                      <w:szCs w:val="20"/>
                    </w:rPr>
                    <w:t xml:space="preserve">А. Место подачи заявок: 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40" w:type="dxa"/>
                  <w:gridSpan w:val="2"/>
                  <w:vAlign w:val="center"/>
                </w:tcPr>
                <w:tbl>
                  <w:tblPr>
                    <w:tblStyle w:val="aff3"/>
                    <w:tblW w:w="6186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17"/>
                    <w:gridCol w:w="5569"/>
                  </w:tblGrid>
                  <w:tr w:rsidR="00B14B66" w:rsidRPr="00B22CD0" w:rsidTr="00312AE7">
                    <w:trPr>
                      <w:trHeight w:val="575"/>
                    </w:trPr>
                    <w:tc>
                      <w:tcPr>
                        <w:tcW w:w="617" w:type="dxa"/>
                        <w:vAlign w:val="center"/>
                      </w:tcPr>
                      <w:p w:rsidR="00B14B66" w:rsidRPr="00B22CD0" w:rsidRDefault="001D7489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2C244EA0" wp14:editId="07E920AD">
                              <wp:extent cx="168275" cy="248920"/>
                              <wp:effectExtent l="0" t="0" r="3175" b="0"/>
                              <wp:docPr id="11" name="Рисунок 1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8275" cy="2489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5569" w:type="dxa"/>
                        <w:vAlign w:val="center"/>
                      </w:tcPr>
                      <w:p w:rsidR="00312AE7" w:rsidRPr="00312AE7" w:rsidRDefault="00312AE7" w:rsidP="00312AE7">
                        <w:pPr>
                          <w:pStyle w:val="ae"/>
                          <w:jc w:val="both"/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</w:pPr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>93113, Луганская обл., г</w:t>
                        </w:r>
                        <w:proofErr w:type="gramStart"/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>.Л</w:t>
                        </w:r>
                        <w:proofErr w:type="gramEnd"/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>исичанск-17</w:t>
                        </w:r>
                      </w:p>
                      <w:p w:rsidR="00312AE7" w:rsidRPr="00312AE7" w:rsidRDefault="00312AE7" w:rsidP="00312AE7">
                        <w:pPr>
                          <w:pStyle w:val="ae"/>
                          <w:jc w:val="both"/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</w:pPr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 xml:space="preserve">1 этаж административного корпуса №1, каб.№15                                                                                                            Материалы/заявки направляются на электронный адрес liniktender@rosneft.ru  в архивном файле, название которого должно состоять из наименования </w:t>
                        </w:r>
                        <w:r w:rsidR="000637A6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>реализации</w:t>
                        </w:r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 xml:space="preserve"> и номера лота (если имеется) в </w:t>
                        </w:r>
                        <w:proofErr w:type="spellStart"/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>формате.rar</w:t>
                        </w:r>
                        <w:proofErr w:type="spellEnd"/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 xml:space="preserve"> или.zip, защищенном паролем. Пароль для открытия файлов направляется участником </w:t>
                        </w:r>
                        <w:r w:rsidR="000637A6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>реализации</w:t>
                        </w:r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 xml:space="preserve"> также по электронной почте (в адрес   liniktender@rosneft.ru) не ранее даты и времени окончания приема заявок, и не позднее 1 дня после окончания приема заявок. Размер файлов направляемых по электронной почте не должен превышать 4 Мб (разрешена разбивка архивов на части с соблюдением вышеизложенных требований). </w:t>
                        </w:r>
                      </w:p>
                      <w:p w:rsidR="00B14B66" w:rsidRPr="00B22CD0" w:rsidRDefault="00B14B66" w:rsidP="00312AE7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</w:p>
                    </w:tc>
                  </w:tr>
                </w:tbl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40" w:type="dxa"/>
                  <w:gridSpan w:val="2"/>
                  <w:vAlign w:val="center"/>
                </w:tcPr>
                <w:tbl>
                  <w:tblPr>
                    <w:tblStyle w:val="aff3"/>
                    <w:tblW w:w="5437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17"/>
                    <w:gridCol w:w="4820"/>
                  </w:tblGrid>
                  <w:tr w:rsidR="00B14B66" w:rsidRPr="00B22CD0" w:rsidTr="001D7489">
                    <w:trPr>
                      <w:trHeight w:val="73"/>
                    </w:trPr>
                    <w:tc>
                      <w:tcPr>
                        <w:tcW w:w="617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15974A71" wp14:editId="680F905D">
                              <wp:extent cx="168275" cy="248920"/>
                              <wp:effectExtent l="0" t="0" r="3175" b="0"/>
                              <wp:docPr id="43" name="Рисунок 4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8275" cy="2489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4820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Адрес электронной площадки в сети Интернет (п.4)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73"/>
              </w:trPr>
              <w:tc>
                <w:tcPr>
                  <w:tcW w:w="6540" w:type="dxa"/>
                  <w:gridSpan w:val="2"/>
                  <w:vAlign w:val="center"/>
                </w:tcPr>
                <w:tbl>
                  <w:tblPr>
                    <w:tblStyle w:val="aff3"/>
                    <w:tblW w:w="5437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17"/>
                    <w:gridCol w:w="4820"/>
                  </w:tblGrid>
                  <w:tr w:rsidR="00B14B66" w:rsidRPr="00B22CD0" w:rsidTr="001D7489">
                    <w:trPr>
                      <w:trHeight w:val="575"/>
                    </w:trPr>
                    <w:tc>
                      <w:tcPr>
                        <w:tcW w:w="617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38222C48" wp14:editId="1209A099">
                              <wp:extent cx="168275" cy="248920"/>
                              <wp:effectExtent l="0" t="0" r="3175" b="0"/>
                              <wp:docPr id="44" name="Рисунок 44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4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8275" cy="2489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4820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Адрес электронной почты (п.5)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</w:p>
              </w:tc>
            </w:tr>
            <w:tr w:rsidR="00B14B66" w:rsidRPr="00B22CD0" w:rsidTr="001D7489">
              <w:trPr>
                <w:trHeight w:val="539"/>
              </w:trPr>
              <w:tc>
                <w:tcPr>
                  <w:tcW w:w="6540" w:type="dxa"/>
                  <w:gridSpan w:val="2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rStyle w:val="af1"/>
                      <w:bCs/>
                      <w:iCs/>
                      <w:shd w:val="pct10" w:color="auto" w:fill="auto"/>
                    </w:rPr>
                  </w:pPr>
                  <w:r w:rsidRPr="00B22CD0">
                    <w:rPr>
                      <w:i/>
                      <w:szCs w:val="20"/>
                    </w:rPr>
                    <w:lastRenderedPageBreak/>
                    <w:t xml:space="preserve">Б. Место рассмотрения заявок: </w:t>
                  </w:r>
                  <w:r w:rsidRPr="00B22CD0">
                    <w:rPr>
                      <w:rStyle w:val="af1"/>
                      <w:bCs/>
                      <w:iCs/>
                      <w:shd w:val="pct10" w:color="auto" w:fill="auto"/>
                    </w:rPr>
                    <w:t>__________________________________.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i/>
                      <w:sz w:val="16"/>
                      <w:szCs w:val="16"/>
                    </w:rPr>
                    <w:t xml:space="preserve">                                                                             </w:t>
                  </w:r>
                  <w:r w:rsidRPr="00B22CD0">
                    <w:rPr>
                      <w:i/>
                      <w:sz w:val="14"/>
                      <w:szCs w:val="16"/>
                    </w:rPr>
                    <w:t>индекс, страна, область, город, улица, дом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b/>
                <w:i/>
                <w:sz w:val="20"/>
                <w:szCs w:val="20"/>
                <w:shd w:val="clear" w:color="auto" w:fill="FFFF99"/>
              </w:rPr>
            </w:pPr>
          </w:p>
        </w:tc>
      </w:tr>
      <w:tr w:rsidR="00B14B66" w:rsidRPr="00B22CD0" w:rsidTr="001D7489">
        <w:trPr>
          <w:trHeight w:val="655"/>
        </w:trPr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рассмотрения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693"/>
              </w:trPr>
              <w:tc>
                <w:tcPr>
                  <w:tcW w:w="587" w:type="dxa"/>
                  <w:vAlign w:val="center"/>
                </w:tcPr>
                <w:p w:rsidR="00B14B66" w:rsidRPr="00B22CD0" w:rsidRDefault="001D7489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662CA47" wp14:editId="66F6BE36">
                        <wp:extent cx="168275" cy="248920"/>
                        <wp:effectExtent l="0" t="0" r="3175" b="0"/>
                        <wp:docPr id="13" name="Рисунок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0637A6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 (</w:t>
                  </w:r>
                  <w:r w:rsidR="000637A6">
                    <w:rPr>
                      <w:szCs w:val="20"/>
                    </w:rPr>
                    <w:t>реализация</w:t>
                  </w:r>
                  <w:r w:rsidRPr="00B22CD0">
                    <w:rPr>
                      <w:szCs w:val="20"/>
                    </w:rPr>
                    <w:t xml:space="preserve"> является </w:t>
                  </w:r>
                  <w:r w:rsidR="000637A6">
                    <w:rPr>
                      <w:szCs w:val="20"/>
                    </w:rPr>
                    <w:t>реализацией</w:t>
                  </w:r>
                  <w:r w:rsidRPr="00B22CD0">
                    <w:rPr>
                      <w:szCs w:val="20"/>
                    </w:rPr>
                    <w:t xml:space="preserve"> единственно</w:t>
                  </w:r>
                  <w:r w:rsidR="000637A6">
                    <w:rPr>
                      <w:szCs w:val="20"/>
                    </w:rPr>
                    <w:t>му</w:t>
                  </w:r>
                  <w:r w:rsidRPr="00B22CD0">
                    <w:rPr>
                      <w:szCs w:val="20"/>
                    </w:rPr>
                    <w:t xml:space="preserve"> по</w:t>
                  </w:r>
                  <w:r w:rsidR="000637A6">
                    <w:rPr>
                      <w:szCs w:val="20"/>
                    </w:rPr>
                    <w:t>купателю</w:t>
                  </w:r>
                  <w:r w:rsidRPr="00B22CD0">
                    <w:rPr>
                      <w:szCs w:val="20"/>
                    </w:rPr>
                    <w:t>, безальтернативной или внутригрупповой);</w:t>
                  </w:r>
                </w:p>
              </w:tc>
            </w:tr>
            <w:tr w:rsidR="00B14B66" w:rsidRPr="00B22CD0" w:rsidTr="001D7489">
              <w:trPr>
                <w:trHeight w:val="270"/>
              </w:trPr>
              <w:tc>
                <w:tcPr>
                  <w:tcW w:w="587" w:type="dxa"/>
                </w:tcPr>
                <w:p w:rsidR="00B14B66" w:rsidRPr="00B22CD0" w:rsidRDefault="001D7489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2EC1534" wp14:editId="55F641D5">
                        <wp:extent cx="168275" cy="248920"/>
                        <wp:effectExtent l="0" t="0" r="3175" b="0"/>
                        <wp:docPr id="12" name="Рисунок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="00967524" w:rsidRPr="00967524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до </w:t>
                  </w:r>
                  <w:r w:rsidR="00B60B18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«19</w:t>
                  </w: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 xml:space="preserve">» </w:t>
                  </w:r>
                  <w:r w:rsidR="00B60B18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>09</w:t>
                  </w:r>
                  <w:r w:rsidRP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 xml:space="preserve">_ </w:t>
                  </w: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201</w:t>
                  </w:r>
                  <w:r w:rsidR="001D32C1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>9</w:t>
                  </w:r>
                  <w:r w:rsidRP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>__</w:t>
                  </w: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 xml:space="preserve"> г. «</w:t>
                  </w:r>
                  <w:r w:rsidR="007F55D0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13</w:t>
                  </w:r>
                  <w:r w:rsidRP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 xml:space="preserve"> ч</w:t>
                  </w:r>
                  <w:proofErr w:type="gramStart"/>
                  <w:r w:rsidRP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 xml:space="preserve"> :</w:t>
                  </w:r>
                  <w:proofErr w:type="gramEnd"/>
                  <w:r w:rsidRP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 xml:space="preserve"> 00 м</w:t>
                  </w: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b/>
                      <w:szCs w:val="20"/>
                      <w:shd w:val="clear" w:color="auto" w:fill="FFFFFF" w:themeFill="background1"/>
                    </w:rPr>
                  </w:pPr>
                </w:p>
              </w:tc>
            </w:tr>
            <w:tr w:rsidR="00B14B66" w:rsidRPr="00B22CD0" w:rsidTr="001D7489">
              <w:trPr>
                <w:trHeight w:val="270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3"/>
                    <w:tblW w:w="6288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1984"/>
                    <w:gridCol w:w="425"/>
                    <w:gridCol w:w="1418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B14B66" w:rsidRPr="00B22CD0" w:rsidRDefault="008F0FDE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63486F54" wp14:editId="6CE3D962">
                              <wp:extent cx="168275" cy="248920"/>
                              <wp:effectExtent l="0" t="0" r="3175" b="0"/>
                              <wp:docPr id="236" name="Рисунок 236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8275" cy="2489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Квалификационной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7C1765B5" wp14:editId="28A5BA2E">
                              <wp:extent cx="160655" cy="241300"/>
                              <wp:effectExtent l="0" t="0" r="0" b="6350"/>
                              <wp:docPr id="48" name="Рисунок 48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8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3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8F0FDE" w:rsidP="001D7489">
                        <w:pPr>
                          <w:spacing w:line="240" w:lineRule="auto"/>
                          <w:ind w:firstLine="0"/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78E44010" wp14:editId="677A9F58">
                              <wp:extent cx="168275" cy="248920"/>
                              <wp:effectExtent l="0" t="0" r="3175" b="0"/>
                              <wp:docPr id="237" name="Рисунок 237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8275" cy="2489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b/>
                <w:sz w:val="20"/>
                <w:szCs w:val="20"/>
                <w:shd w:val="clear" w:color="auto" w:fill="FFFFFF" w:themeFill="background1"/>
              </w:rPr>
            </w:pPr>
          </w:p>
        </w:tc>
      </w:tr>
      <w:tr w:rsidR="00B14B66" w:rsidRPr="00B22CD0" w:rsidTr="001D7489">
        <w:trPr>
          <w:trHeight w:val="611"/>
        </w:trPr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Место подведения итогов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0D25BE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63FE4A2" wp14:editId="3C3309BF">
                        <wp:extent cx="168275" cy="248920"/>
                        <wp:effectExtent l="0" t="0" r="3175" b="0"/>
                        <wp:docPr id="14" name="Рисунок 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0637A6" w:rsidP="000637A6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>
                    <w:rPr>
                      <w:szCs w:val="20"/>
                    </w:rPr>
                    <w:t>Не применимо (реализация</w:t>
                  </w:r>
                  <w:r w:rsidR="00B14B66" w:rsidRPr="00B22CD0">
                    <w:rPr>
                      <w:szCs w:val="20"/>
                    </w:rPr>
                    <w:t xml:space="preserve"> является </w:t>
                  </w:r>
                  <w:r>
                    <w:rPr>
                      <w:szCs w:val="20"/>
                    </w:rPr>
                    <w:t>реализацией</w:t>
                  </w:r>
                  <w:r w:rsidR="00B14B66" w:rsidRPr="00B22CD0">
                    <w:rPr>
                      <w:szCs w:val="20"/>
                    </w:rPr>
                    <w:t xml:space="preserve">  единственн</w:t>
                  </w:r>
                  <w:r>
                    <w:rPr>
                      <w:szCs w:val="20"/>
                    </w:rPr>
                    <w:t>ому</w:t>
                  </w:r>
                  <w:r w:rsidR="00B14B66" w:rsidRPr="00B22CD0">
                    <w:rPr>
                      <w:szCs w:val="20"/>
                    </w:rPr>
                    <w:t xml:space="preserve"> по</w:t>
                  </w:r>
                  <w:r>
                    <w:rPr>
                      <w:szCs w:val="20"/>
                    </w:rPr>
                    <w:t>купателю</w:t>
                  </w:r>
                  <w:r w:rsidR="00B14B66" w:rsidRPr="00B22CD0">
                    <w:rPr>
                      <w:szCs w:val="20"/>
                    </w:rPr>
                    <w:t>, безальтернативной или внутригрупповой);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0D25BE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D09B7A3" wp14:editId="48D6941F">
                        <wp:extent cx="168275" cy="248920"/>
                        <wp:effectExtent l="0" t="0" r="3175" b="0"/>
                        <wp:docPr id="15" name="Рисунок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rStyle w:val="af1"/>
                      <w:bCs/>
                      <w:iCs/>
                      <w:shd w:val="pct10" w:color="auto" w:fill="auto"/>
                    </w:rPr>
                  </w:pPr>
                  <w:r w:rsidRPr="00B22CD0">
                    <w:rPr>
                      <w:szCs w:val="20"/>
                    </w:rPr>
                    <w:t xml:space="preserve">Место подведения итогов: </w:t>
                  </w:r>
                  <w:r w:rsidR="00523055">
                    <w:rPr>
                      <w:rStyle w:val="af1"/>
                      <w:bCs/>
                      <w:iCs/>
                      <w:shd w:val="pct10" w:color="auto" w:fill="auto"/>
                    </w:rPr>
                    <w:t>93113, Лу</w:t>
                  </w:r>
                  <w:r w:rsidR="00967524">
                    <w:rPr>
                      <w:rStyle w:val="af1"/>
                      <w:bCs/>
                      <w:iCs/>
                      <w:shd w:val="pct10" w:color="auto" w:fill="auto"/>
                    </w:rPr>
                    <w:t>ганская обл., г. Лисичанск -17</w:t>
                  </w:r>
                  <w:r w:rsidRPr="00B22CD0">
                    <w:rPr>
                      <w:rStyle w:val="af1"/>
                      <w:bCs/>
                      <w:iCs/>
                      <w:shd w:val="pct10" w:color="auto" w:fill="auto"/>
                    </w:rPr>
                    <w:t>.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center"/>
                    <w:rPr>
                      <w:sz w:val="22"/>
                      <w:szCs w:val="20"/>
                    </w:rPr>
                  </w:pPr>
                  <w:r w:rsidRPr="00B22CD0">
                    <w:rPr>
                      <w:i/>
                      <w:sz w:val="14"/>
                      <w:szCs w:val="16"/>
                    </w:rPr>
                    <w:t xml:space="preserve">                                                          индекс, страна, область, город, улица, дом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подведения итогов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0D25BE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AFD5408" wp14:editId="138DB0E4">
                        <wp:extent cx="168275" cy="248920"/>
                        <wp:effectExtent l="0" t="0" r="3175" b="0"/>
                        <wp:docPr id="21" name="Рисунок 2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0637A6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 (</w:t>
                  </w:r>
                  <w:r w:rsidR="000637A6">
                    <w:rPr>
                      <w:szCs w:val="20"/>
                    </w:rPr>
                    <w:t>реализация</w:t>
                  </w:r>
                  <w:r w:rsidRPr="00B22CD0">
                    <w:rPr>
                      <w:szCs w:val="20"/>
                    </w:rPr>
                    <w:t xml:space="preserve"> является </w:t>
                  </w:r>
                  <w:r w:rsidR="000637A6">
                    <w:rPr>
                      <w:szCs w:val="20"/>
                    </w:rPr>
                    <w:t xml:space="preserve">реализацией </w:t>
                  </w:r>
                  <w:r w:rsidRPr="00B22CD0">
                    <w:rPr>
                      <w:szCs w:val="20"/>
                    </w:rPr>
                    <w:t xml:space="preserve"> единственно</w:t>
                  </w:r>
                  <w:r w:rsidR="000637A6">
                    <w:rPr>
                      <w:szCs w:val="20"/>
                    </w:rPr>
                    <w:t>му покупателю</w:t>
                  </w:r>
                  <w:r w:rsidRPr="00B22CD0">
                    <w:rPr>
                      <w:szCs w:val="20"/>
                    </w:rPr>
                    <w:t>, безальтернативной или внутригрупповой);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0D25BE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DC7E994" wp14:editId="3958A8EF">
                        <wp:extent cx="168275" cy="248920"/>
                        <wp:effectExtent l="0" t="0" r="3175" b="0"/>
                        <wp:docPr id="16" name="Рисунок 1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967524" w:rsidRDefault="00B14B66" w:rsidP="00F46F72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  <w:u w:val="single"/>
                    </w:rPr>
                  </w:pP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«</w:t>
                  </w:r>
                  <w:r w:rsidR="006F7C55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>19</w:t>
                  </w: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 xml:space="preserve">» </w:t>
                  </w:r>
                  <w:r w:rsidR="006F7C55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>09</w:t>
                  </w:r>
                  <w:r w:rsidRPr="00967524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 xml:space="preserve">_ </w:t>
                  </w: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201</w:t>
                  </w:r>
                  <w:r w:rsidR="001D32C1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>9</w:t>
                  </w:r>
                  <w:r w:rsidRPr="00967524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>__</w:t>
                  </w: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 xml:space="preserve"> г. «</w:t>
                  </w:r>
                  <w:r w:rsid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13</w:t>
                  </w:r>
                  <w:r w:rsidRPr="00967524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 xml:space="preserve"> ч</w:t>
                  </w:r>
                  <w:proofErr w:type="gramStart"/>
                  <w:r w:rsidRPr="00967524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 xml:space="preserve"> :</w:t>
                  </w:r>
                  <w:proofErr w:type="gramEnd"/>
                  <w:r w:rsidRPr="00967524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 xml:space="preserve"> 00 м</w:t>
                  </w: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»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14B66" w:rsidRPr="00203244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7D5FA8" w:rsidRDefault="00B14B66" w:rsidP="001D7489">
            <w:pPr>
              <w:ind w:firstLine="0"/>
              <w:rPr>
                <w:szCs w:val="20"/>
              </w:rPr>
            </w:pPr>
            <w:r>
              <w:rPr>
                <w:b/>
                <w:sz w:val="20"/>
                <w:szCs w:val="20"/>
              </w:rPr>
              <w:t>Место и дата проведения аукциона</w:t>
            </w:r>
          </w:p>
        </w:tc>
      </w:tr>
      <w:tr w:rsidR="00B14B66" w:rsidRPr="00203244" w:rsidTr="001D7489">
        <w:tc>
          <w:tcPr>
            <w:tcW w:w="2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203244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3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203244" w:rsidRDefault="00B14B66" w:rsidP="001D7489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 и время начала аукциона</w:t>
            </w:r>
          </w:p>
        </w:tc>
        <w:tc>
          <w:tcPr>
            <w:tcW w:w="3493" w:type="pct"/>
            <w:gridSpan w:val="5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7D5FA8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7D5FA8" w:rsidRDefault="00B14B66" w:rsidP="001D7489">
                  <w:pPr>
                    <w:ind w:firstLine="0"/>
                    <w:jc w:val="center"/>
                  </w:pPr>
                  <w:r w:rsidRPr="007D5FA8">
                    <w:rPr>
                      <w:sz w:val="24"/>
                      <w:szCs w:val="20"/>
                    </w:rPr>
                    <w:object w:dxaOrig="225" w:dyaOrig="225">
                      <v:shape id="_x0000_i1065" type="#_x0000_t75" style="width:13.6pt;height:19pt" o:ole="">
                        <v:imagedata r:id="rId16" o:title=""/>
                      </v:shape>
                      <w:control r:id="rId32" w:name="OptionButton_Auction_1" w:shapeid="_x0000_i106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7D5FA8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>
                    <w:rPr>
                      <w:szCs w:val="20"/>
                    </w:rPr>
                    <w:t>Не применимо;</w:t>
                  </w:r>
                </w:p>
              </w:tc>
            </w:tr>
            <w:tr w:rsidR="00B14B66" w:rsidRPr="007D5FA8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7D5FA8" w:rsidRDefault="00B14B66" w:rsidP="001D7489">
                  <w:pPr>
                    <w:ind w:firstLine="0"/>
                    <w:jc w:val="center"/>
                  </w:pPr>
                  <w:r w:rsidRPr="007D5FA8">
                    <w:rPr>
                      <w:sz w:val="24"/>
                      <w:szCs w:val="20"/>
                    </w:rPr>
                    <w:object w:dxaOrig="225" w:dyaOrig="225">
                      <v:shape id="_x0000_i1067" type="#_x0000_t75" style="width:9.5pt;height:13.6pt" o:ole="">
                        <v:imagedata r:id="rId33" o:title=""/>
                      </v:shape>
                      <w:control r:id="rId34" w:name="OptionButton_Auction_2" w:shapeid="_x0000_i106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7D5FA8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____</w:t>
                  </w: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_______________ </w:t>
                  </w: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___</w:t>
                  </w: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</w:t>
                  </w:r>
                  <w:r w:rsidRPr="007D5FA8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«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00 ч</w:t>
                  </w:r>
                  <w:proofErr w:type="gramStart"/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 :</w:t>
                  </w:r>
                  <w:proofErr w:type="gramEnd"/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 00 м</w:t>
                  </w:r>
                  <w:r w:rsidRPr="007D5FA8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</w:p>
              </w:tc>
            </w:tr>
          </w:tbl>
          <w:p w:rsidR="00B14B66" w:rsidRPr="007D5FA8" w:rsidRDefault="00B14B66" w:rsidP="001D7489">
            <w:pPr>
              <w:ind w:firstLine="0"/>
              <w:rPr>
                <w:szCs w:val="20"/>
              </w:rPr>
            </w:pPr>
          </w:p>
        </w:tc>
      </w:tr>
      <w:tr w:rsidR="00B14B66" w:rsidRPr="00203244" w:rsidTr="001D7489">
        <w:tc>
          <w:tcPr>
            <w:tcW w:w="2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203244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3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Default="00B14B66" w:rsidP="001D7489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 и время окончания аукциона</w:t>
            </w:r>
          </w:p>
        </w:tc>
        <w:tc>
          <w:tcPr>
            <w:tcW w:w="3493" w:type="pct"/>
            <w:gridSpan w:val="5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7D5FA8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7D5FA8" w:rsidRDefault="00B14B66" w:rsidP="001D7489">
                  <w:pPr>
                    <w:ind w:firstLine="0"/>
                    <w:jc w:val="center"/>
                  </w:pPr>
                  <w:r w:rsidRPr="007D5FA8">
                    <w:rPr>
                      <w:sz w:val="24"/>
                      <w:szCs w:val="20"/>
                    </w:rPr>
                    <w:object w:dxaOrig="225" w:dyaOrig="225">
                      <v:shape id="_x0000_i1069" type="#_x0000_t75" style="width:13.6pt;height:19pt" o:ole="">
                        <v:imagedata r:id="rId16" o:title=""/>
                      </v:shape>
                      <w:control r:id="rId35" w:name="OptionButton_Auction_11" w:shapeid="_x0000_i106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7D5FA8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>
                    <w:rPr>
                      <w:szCs w:val="20"/>
                    </w:rPr>
                    <w:t>Не применимо;</w:t>
                  </w:r>
                </w:p>
              </w:tc>
            </w:tr>
            <w:tr w:rsidR="00B14B66" w:rsidRPr="007D5FA8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7D5FA8" w:rsidRDefault="00B14B66" w:rsidP="001D7489">
                  <w:pPr>
                    <w:ind w:firstLine="0"/>
                    <w:jc w:val="center"/>
                  </w:pPr>
                  <w:r w:rsidRPr="007D5FA8">
                    <w:rPr>
                      <w:sz w:val="24"/>
                      <w:szCs w:val="20"/>
                    </w:rPr>
                    <w:object w:dxaOrig="225" w:dyaOrig="225">
                      <v:shape id="_x0000_i1071" type="#_x0000_t75" style="width:9.5pt;height:13.6pt" o:ole="">
                        <v:imagedata r:id="rId33" o:title=""/>
                      </v:shape>
                      <w:control r:id="rId36" w:name="OptionButton_Auction_21" w:shapeid="_x0000_i107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7D5FA8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____</w:t>
                  </w: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_______________ </w:t>
                  </w: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___</w:t>
                  </w: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</w:t>
                  </w:r>
                  <w:r w:rsidRPr="007D5FA8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«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00 ч</w:t>
                  </w:r>
                  <w:proofErr w:type="gramStart"/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 :</w:t>
                  </w:r>
                  <w:proofErr w:type="gramEnd"/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 00 м</w:t>
                  </w:r>
                  <w:r w:rsidRPr="007D5FA8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</w:p>
              </w:tc>
            </w:tr>
          </w:tbl>
          <w:p w:rsidR="00B14B66" w:rsidRPr="007D5FA8" w:rsidRDefault="00B14B66" w:rsidP="001D7489">
            <w:pPr>
              <w:ind w:firstLine="0"/>
              <w:jc w:val="center"/>
              <w:rPr>
                <w:szCs w:val="20"/>
              </w:rPr>
            </w:pPr>
          </w:p>
        </w:tc>
      </w:tr>
      <w:tr w:rsidR="00B14B66" w:rsidRPr="00203244" w:rsidTr="001D7489">
        <w:tc>
          <w:tcPr>
            <w:tcW w:w="2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203244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3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203244" w:rsidRDefault="00B14B66" w:rsidP="001D7489">
            <w:pPr>
              <w:ind w:firstLine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Место п</w:t>
            </w:r>
            <w:r>
              <w:rPr>
                <w:sz w:val="20"/>
                <w:szCs w:val="20"/>
              </w:rPr>
              <w:t xml:space="preserve">роведения аукциона </w:t>
            </w:r>
          </w:p>
        </w:tc>
        <w:tc>
          <w:tcPr>
            <w:tcW w:w="3493" w:type="pct"/>
            <w:gridSpan w:val="5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9A12EA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7D5FA8" w:rsidRDefault="00B14B66" w:rsidP="001D7489">
                  <w:pPr>
                    <w:ind w:firstLine="0"/>
                    <w:jc w:val="center"/>
                  </w:pPr>
                  <w:r w:rsidRPr="007D5FA8">
                    <w:rPr>
                      <w:sz w:val="24"/>
                      <w:szCs w:val="20"/>
                    </w:rPr>
                    <w:object w:dxaOrig="225" w:dyaOrig="225">
                      <v:shape id="_x0000_i1073" type="#_x0000_t75" style="width:13.6pt;height:19pt" o:ole="">
                        <v:imagedata r:id="rId16" o:title=""/>
                      </v:shape>
                      <w:control r:id="rId37" w:name="OptionButton_Auction_3" w:shapeid="_x0000_i107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9A12EA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>
                    <w:rPr>
                      <w:szCs w:val="20"/>
                    </w:rPr>
                    <w:t>Не применимо;</w:t>
                  </w:r>
                </w:p>
              </w:tc>
            </w:tr>
            <w:tr w:rsidR="00B14B66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7D5FA8" w:rsidRDefault="00B14B66" w:rsidP="001D7489">
                  <w:pPr>
                    <w:ind w:firstLine="0"/>
                    <w:jc w:val="center"/>
                  </w:pPr>
                  <w:r w:rsidRPr="007D5FA8">
                    <w:rPr>
                      <w:sz w:val="24"/>
                      <w:szCs w:val="20"/>
                    </w:rPr>
                    <w:object w:dxaOrig="225" w:dyaOrig="225">
                      <v:shape id="_x0000_i1075" type="#_x0000_t75" style="width:13.6pt;height:19pt" o:ole="">
                        <v:imagedata r:id="rId14" o:title=""/>
                      </v:shape>
                      <w:control r:id="rId38" w:name="OptionButton_Auction_4" w:shapeid="_x0000_i107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Default="00B14B66" w:rsidP="001D7489">
                  <w:pPr>
                    <w:pStyle w:val="ae"/>
                    <w:spacing w:before="0" w:after="0"/>
                    <w:ind w:left="0"/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</w:pPr>
                  <w:r>
                    <w:rPr>
                      <w:szCs w:val="20"/>
                    </w:rPr>
                    <w:t>Место проведения аукциона</w:t>
                  </w:r>
                  <w:r w:rsidRPr="007D5FA8">
                    <w:rPr>
                      <w:szCs w:val="20"/>
                    </w:rPr>
                    <w:t>:</w:t>
                  </w:r>
                  <w:r>
                    <w:rPr>
                      <w:szCs w:val="20"/>
                    </w:rPr>
                    <w:t xml:space="preserve"> </w:t>
                  </w:r>
                  <w:r w:rsidRPr="00D73A63">
                    <w:rPr>
                      <w:rStyle w:val="af1"/>
                      <w:bCs/>
                      <w:iCs/>
                      <w:shd w:val="pct10" w:color="auto" w:fill="auto"/>
                    </w:rPr>
                    <w:t>______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</w:rPr>
                    <w:t>_________________________</w:t>
                  </w:r>
                  <w:r w:rsidRPr="00D73A63">
                    <w:rPr>
                      <w:rStyle w:val="af1"/>
                      <w:bCs/>
                      <w:iCs/>
                      <w:shd w:val="pct10" w:color="auto" w:fill="auto"/>
                    </w:rPr>
                    <w:t>__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</w:rPr>
                    <w:t>.</w:t>
                  </w:r>
                </w:p>
                <w:p w:rsidR="00B14B66" w:rsidRDefault="00B14B66" w:rsidP="001D7489">
                  <w:pPr>
                    <w:pStyle w:val="ae"/>
                    <w:tabs>
                      <w:tab w:val="clear" w:pos="1134"/>
                      <w:tab w:val="left" w:pos="382"/>
                    </w:tabs>
                    <w:spacing w:before="0" w:after="0"/>
                    <w:ind w:left="0"/>
                    <w:rPr>
                      <w:sz w:val="22"/>
                      <w:szCs w:val="20"/>
                    </w:rPr>
                  </w:pPr>
                  <w:r>
                    <w:rPr>
                      <w:i/>
                      <w:sz w:val="14"/>
                      <w:szCs w:val="16"/>
                    </w:rPr>
                    <w:t xml:space="preserve">                                 </w:t>
                  </w:r>
                  <w:r w:rsidRPr="00FE19EC">
                    <w:rPr>
                      <w:i/>
                      <w:sz w:val="14"/>
                      <w:szCs w:val="16"/>
                    </w:rPr>
                    <w:t>индекс, страна, область, город, улица, дом</w:t>
                  </w:r>
                </w:p>
              </w:tc>
            </w:tr>
          </w:tbl>
          <w:p w:rsidR="00B14B66" w:rsidRPr="007D5FA8" w:rsidRDefault="00B14B66" w:rsidP="001D7489">
            <w:pPr>
              <w:ind w:firstLine="0"/>
              <w:rPr>
                <w:szCs w:val="20"/>
              </w:rPr>
            </w:pPr>
          </w:p>
        </w:tc>
      </w:tr>
      <w:tr w:rsidR="00B14B66" w:rsidRPr="00203244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7D5EDB" w:rsidRDefault="00B14B66" w:rsidP="000637A6">
            <w:pPr>
              <w:pStyle w:val="ae"/>
              <w:spacing w:before="0" w:after="0"/>
              <w:ind w:left="0"/>
              <w:jc w:val="both"/>
            </w:pPr>
            <w:r>
              <w:rPr>
                <w:b/>
                <w:sz w:val="20"/>
                <w:szCs w:val="20"/>
              </w:rPr>
              <w:t xml:space="preserve">Разъяснения </w:t>
            </w:r>
            <w:r w:rsidR="000637A6">
              <w:rPr>
                <w:b/>
                <w:sz w:val="20"/>
                <w:szCs w:val="20"/>
              </w:rPr>
              <w:t>извещения и/или документации о реализации</w:t>
            </w:r>
          </w:p>
        </w:tc>
      </w:tr>
      <w:tr w:rsidR="00B14B66" w:rsidRPr="00203244" w:rsidTr="001D7489">
        <w:tc>
          <w:tcPr>
            <w:tcW w:w="2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203244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3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203244" w:rsidRDefault="00B14B66" w:rsidP="000637A6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Порядок направления запроса </w:t>
            </w:r>
            <w:r w:rsidRPr="007D5EDB">
              <w:rPr>
                <w:sz w:val="20"/>
                <w:szCs w:val="20"/>
              </w:rPr>
              <w:t xml:space="preserve">о разъяснении положений </w:t>
            </w:r>
            <w:r w:rsidR="000637A6">
              <w:rPr>
                <w:sz w:val="20"/>
                <w:szCs w:val="20"/>
              </w:rPr>
              <w:t>извещения и/или документации о реализации</w:t>
            </w:r>
            <w:r>
              <w:rPr>
                <w:sz w:val="20"/>
                <w:szCs w:val="20"/>
              </w:rPr>
              <w:t xml:space="preserve"> и предоставления разъяснений</w:t>
            </w:r>
          </w:p>
        </w:tc>
        <w:tc>
          <w:tcPr>
            <w:tcW w:w="3493" w:type="pct"/>
            <w:gridSpan w:val="5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2D4992" w:rsidRDefault="00B14B66" w:rsidP="001D7489">
            <w:pPr>
              <w:pStyle w:val="ae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2D4992">
              <w:rPr>
                <w:sz w:val="20"/>
                <w:szCs w:val="20"/>
              </w:rPr>
              <w:t>Дата и время начала подачи запроса:</w:t>
            </w:r>
          </w:p>
          <w:p w:rsidR="00B14B66" w:rsidRPr="00870A88" w:rsidRDefault="00B14B66" w:rsidP="001D7489">
            <w:pPr>
              <w:ind w:firstLine="0"/>
              <w:rPr>
                <w:rStyle w:val="af1"/>
                <w:bCs/>
                <w:iCs/>
                <w:sz w:val="20"/>
                <w:szCs w:val="20"/>
                <w:shd w:val="pct10" w:color="auto" w:fill="auto"/>
              </w:rPr>
            </w:pP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«</w:t>
            </w:r>
            <w:r w:rsidRPr="00870A88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>____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 xml:space="preserve">» </w:t>
            </w:r>
            <w:r w:rsidRPr="00870A88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_______________ 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201</w:t>
            </w:r>
            <w:r w:rsidRPr="00870A88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>___</w:t>
            </w:r>
            <w:r w:rsidRPr="00086B46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г. «</w:t>
            </w:r>
            <w:r w:rsidRPr="002D4992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>00 ч</w:t>
            </w:r>
            <w:proofErr w:type="gramStart"/>
            <w:r w:rsidRPr="002D4992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:</w:t>
            </w:r>
            <w:proofErr w:type="gramEnd"/>
            <w:r w:rsidRPr="002D4992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00 м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»</w:t>
            </w:r>
          </w:p>
          <w:p w:rsidR="00B14B66" w:rsidRPr="002D4992" w:rsidRDefault="00B14B66" w:rsidP="001D7489">
            <w:pPr>
              <w:pStyle w:val="ae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2D4992">
              <w:rPr>
                <w:sz w:val="20"/>
                <w:szCs w:val="20"/>
              </w:rPr>
              <w:t xml:space="preserve">Дата и время окончания подачи запроса: </w:t>
            </w:r>
          </w:p>
          <w:tbl>
            <w:tblPr>
              <w:tblStyle w:val="aff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20"/>
              <w:gridCol w:w="5982"/>
            </w:tblGrid>
            <w:tr w:rsidR="00B14B66" w:rsidRPr="00870A88" w:rsidTr="001D7489">
              <w:tc>
                <w:tcPr>
                  <w:tcW w:w="520" w:type="dxa"/>
                </w:tcPr>
                <w:p w:rsidR="00B14B66" w:rsidRPr="00870A88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291C28">
                    <w:rPr>
                      <w:szCs w:val="20"/>
                    </w:rPr>
                    <w:object w:dxaOrig="225" w:dyaOrig="225">
                      <v:shape id="_x0000_i1077" type="#_x0000_t75" style="width:14.25pt;height:19.7pt" o:ole="">
                        <v:imagedata r:id="rId39" o:title=""/>
                      </v:shape>
                      <w:control r:id="rId40" w:name="OptionButton_33f" w:shapeid="_x0000_i1077"/>
                    </w:object>
                  </w:r>
                </w:p>
              </w:tc>
              <w:tc>
                <w:tcPr>
                  <w:tcW w:w="5982" w:type="dxa"/>
                </w:tcPr>
                <w:p w:rsidR="00B14B66" w:rsidRPr="00D176E3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086B46">
                    <w:rPr>
                      <w:szCs w:val="20"/>
                    </w:rPr>
                    <w:t>Не позднее, чем за 5 рабочих дней до окончания срока подачи заявок, включая день направления запроса</w:t>
                  </w:r>
                  <w:r w:rsidRPr="00D176E3">
                    <w:rPr>
                      <w:szCs w:val="20"/>
                    </w:rPr>
                    <w:t xml:space="preserve"> (для запроса предложений, конкурентных переговоров, конкурса, аукциона)</w:t>
                  </w:r>
                </w:p>
              </w:tc>
            </w:tr>
            <w:tr w:rsidR="00B14B66" w:rsidRPr="00870A88" w:rsidTr="001D7489">
              <w:tc>
                <w:tcPr>
                  <w:tcW w:w="520" w:type="dxa"/>
                </w:tcPr>
                <w:p w:rsidR="00B14B66" w:rsidRPr="00870A88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291C28">
                    <w:rPr>
                      <w:szCs w:val="20"/>
                    </w:rPr>
                    <w:object w:dxaOrig="225" w:dyaOrig="225">
                      <v:shape id="_x0000_i1079" type="#_x0000_t75" style="width:14.25pt;height:19.7pt" o:ole="">
                        <v:imagedata r:id="rId39" o:title=""/>
                      </v:shape>
                      <w:control r:id="rId41" w:name="OptionButton_33f1" w:shapeid="_x0000_i1079"/>
                    </w:object>
                  </w:r>
                </w:p>
              </w:tc>
              <w:tc>
                <w:tcPr>
                  <w:tcW w:w="5982" w:type="dxa"/>
                </w:tcPr>
                <w:p w:rsidR="00B14B66" w:rsidRPr="00D176E3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086B46">
                    <w:rPr>
                      <w:szCs w:val="20"/>
                    </w:rPr>
                    <w:t>Не позднее, чем за 3 рабочих дня до окончания срока подачи заявок, включая день направления</w:t>
                  </w:r>
                  <w:r w:rsidRPr="00D176E3">
                    <w:rPr>
                      <w:szCs w:val="20"/>
                    </w:rPr>
                    <w:t xml:space="preserve"> запроса (для запроса цен, </w:t>
                  </w:r>
                  <w:proofErr w:type="spellStart"/>
                  <w:r w:rsidRPr="00D176E3">
                    <w:rPr>
                      <w:szCs w:val="20"/>
                    </w:rPr>
                    <w:t>редукциона</w:t>
                  </w:r>
                  <w:proofErr w:type="spellEnd"/>
                  <w:r w:rsidRPr="00D176E3">
                    <w:rPr>
                      <w:szCs w:val="20"/>
                    </w:rPr>
                    <w:t>)</w:t>
                  </w:r>
                </w:p>
              </w:tc>
            </w:tr>
          </w:tbl>
          <w:p w:rsidR="00B14B66" w:rsidRPr="002D4992" w:rsidRDefault="00B14B66" w:rsidP="001D7489">
            <w:pPr>
              <w:pStyle w:val="ae"/>
              <w:spacing w:before="0" w:after="0"/>
              <w:ind w:left="0"/>
              <w:jc w:val="both"/>
              <w:rPr>
                <w:sz w:val="20"/>
                <w:szCs w:val="20"/>
              </w:rPr>
            </w:pPr>
          </w:p>
          <w:p w:rsidR="00B14B66" w:rsidRPr="002D4992" w:rsidRDefault="00B14B66" w:rsidP="001D7489">
            <w:pPr>
              <w:pStyle w:val="ae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2D4992">
              <w:rPr>
                <w:sz w:val="20"/>
                <w:szCs w:val="20"/>
              </w:rPr>
              <w:t>Дата и время начала предоставления разъяснений:</w:t>
            </w:r>
          </w:p>
          <w:p w:rsidR="00B14B66" w:rsidRPr="00870A88" w:rsidRDefault="00B14B66" w:rsidP="001D7489">
            <w:pPr>
              <w:ind w:firstLine="0"/>
              <w:rPr>
                <w:rStyle w:val="af1"/>
                <w:bCs/>
                <w:iCs/>
                <w:sz w:val="20"/>
                <w:szCs w:val="20"/>
                <w:shd w:val="pct10" w:color="auto" w:fill="auto"/>
              </w:rPr>
            </w:pP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«</w:t>
            </w:r>
            <w:r w:rsidRPr="00870A88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>____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 xml:space="preserve">» </w:t>
            </w:r>
            <w:r w:rsidRPr="00870A88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_______________ 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201</w:t>
            </w:r>
            <w:r w:rsidRPr="00870A88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>___</w:t>
            </w:r>
            <w:r w:rsidRPr="00086B46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г. «</w:t>
            </w:r>
            <w:r w:rsidRPr="002D4992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>00 ч</w:t>
            </w:r>
            <w:proofErr w:type="gramStart"/>
            <w:r w:rsidRPr="002D4992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:</w:t>
            </w:r>
            <w:proofErr w:type="gramEnd"/>
            <w:r w:rsidRPr="002D4992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00 м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»</w:t>
            </w:r>
          </w:p>
          <w:p w:rsidR="00B14B66" w:rsidRPr="00086B46" w:rsidRDefault="00B14B66" w:rsidP="001D7489">
            <w:pPr>
              <w:ind w:firstLine="0"/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</w:pPr>
          </w:p>
          <w:p w:rsidR="00B14B66" w:rsidRPr="002D4992" w:rsidRDefault="00B14B66" w:rsidP="001D7489">
            <w:pPr>
              <w:pStyle w:val="ae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2D4992">
              <w:rPr>
                <w:sz w:val="20"/>
                <w:szCs w:val="20"/>
              </w:rPr>
              <w:t>Дата и время окончания предоставления разъяснений:</w:t>
            </w:r>
          </w:p>
          <w:p w:rsidR="00B14B66" w:rsidRPr="002D4992" w:rsidRDefault="00B14B66" w:rsidP="001D7489">
            <w:pPr>
              <w:pStyle w:val="ae"/>
              <w:spacing w:before="0" w:after="0"/>
              <w:ind w:left="0"/>
              <w:jc w:val="both"/>
              <w:rPr>
                <w:sz w:val="20"/>
                <w:szCs w:val="20"/>
              </w:rPr>
            </w:pPr>
          </w:p>
          <w:p w:rsidR="00B14B66" w:rsidRPr="002D4992" w:rsidRDefault="00B14B66" w:rsidP="001D7489">
            <w:pPr>
              <w:ind w:firstLine="0"/>
              <w:rPr>
                <w:sz w:val="20"/>
                <w:szCs w:val="20"/>
              </w:rPr>
            </w:pPr>
            <w:r w:rsidRPr="002D4992">
              <w:rPr>
                <w:sz w:val="20"/>
                <w:szCs w:val="20"/>
              </w:rPr>
              <w:t>В течение 3-х календарных дней со дня принятия решения о необходимости разъяснений или поступления запроса о разъяснении, но, не позднее, чем за 1 рабочий день до окончания срока подачи заявок.</w:t>
            </w:r>
          </w:p>
        </w:tc>
      </w:tr>
      <w:tr w:rsidR="00B14B66" w:rsidRPr="00B22CD0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b/>
                <w:sz w:val="20"/>
                <w:szCs w:val="20"/>
              </w:rPr>
            </w:pPr>
            <w:r w:rsidRPr="00B22CD0">
              <w:rPr>
                <w:b/>
                <w:sz w:val="20"/>
                <w:szCs w:val="20"/>
              </w:rPr>
              <w:t>Расширенные данные</w:t>
            </w:r>
            <w:r w:rsidRPr="00B22CD0">
              <w:rPr>
                <w:rStyle w:val="afa"/>
                <w:b/>
                <w:szCs w:val="20"/>
              </w:rPr>
              <w:footnoteReference w:id="3"/>
            </w:r>
          </w:p>
        </w:tc>
      </w:tr>
      <w:tr w:rsidR="00B14B66" w:rsidRPr="00B22CD0" w:rsidTr="001D7489">
        <w:trPr>
          <w:trHeight w:val="460"/>
        </w:trPr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начала подачи 2-х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955AE52" wp14:editId="070D3CEF">
                        <wp:extent cx="168275" cy="248920"/>
                        <wp:effectExtent l="0" t="0" r="3175" b="0"/>
                        <wp:docPr id="62" name="Рисунок 6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lastRenderedPageBreak/>
                    <w:drawing>
                      <wp:inline distT="0" distB="0" distL="0" distR="0" wp14:anchorId="21E758B2" wp14:editId="43425D29">
                        <wp:extent cx="168275" cy="248920"/>
                        <wp:effectExtent l="0" t="0" r="3175" b="0"/>
                        <wp:docPr id="63" name="Рисунок 6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3"/>
                    <w:tblW w:w="3878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5"/>
                    <w:gridCol w:w="1418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63FCC615" wp14:editId="73480BD0">
                              <wp:extent cx="160655" cy="241300"/>
                              <wp:effectExtent l="0" t="0" r="0" b="6350"/>
                              <wp:docPr id="64" name="Рисунок 64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4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2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2DFA11E4" wp14:editId="6D8D1DE2">
                              <wp:extent cx="160655" cy="241300"/>
                              <wp:effectExtent l="0" t="0" r="0" b="6350"/>
                              <wp:docPr id="65" name="Рисунок 65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5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окончания подачи 2-х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9C060EF" wp14:editId="44539800">
                        <wp:extent cx="168275" cy="248920"/>
                        <wp:effectExtent l="0" t="0" r="3175" b="0"/>
                        <wp:docPr id="66" name="Рисунок 6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5FB1669" wp14:editId="1C978EE4">
                        <wp:extent cx="168275" cy="248920"/>
                        <wp:effectExtent l="0" t="0" r="3175" b="0"/>
                        <wp:docPr id="67" name="Рисунок 6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3"/>
                    <w:tblW w:w="3878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5"/>
                    <w:gridCol w:w="1418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7D518502" wp14:editId="3B68A92B">
                              <wp:extent cx="160655" cy="241300"/>
                              <wp:effectExtent l="0" t="0" r="0" b="6350"/>
                              <wp:docPr id="68" name="Рисунок 68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8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4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392EB1CF" wp14:editId="4F682E36">
                              <wp:extent cx="160655" cy="241300"/>
                              <wp:effectExtent l="0" t="0" r="0" b="6350"/>
                              <wp:docPr id="69" name="Рисунок 69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9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5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i w:val="0"/>
                <w:sz w:val="20"/>
                <w:szCs w:val="20"/>
                <w:shd w:val="clear" w:color="auto" w:fill="FFFFFF" w:themeFill="background1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рассмотрения 2-х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AC1A98D" wp14:editId="2292818F">
                        <wp:extent cx="168275" cy="248920"/>
                        <wp:effectExtent l="0" t="0" r="3175" b="0"/>
                        <wp:docPr id="70" name="Рисунок 7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980FDAC" wp14:editId="1490AE91">
                        <wp:extent cx="168275" cy="248920"/>
                        <wp:effectExtent l="0" t="0" r="3175" b="0"/>
                        <wp:docPr id="71" name="Рисунок 7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3"/>
                    <w:tblW w:w="3878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5"/>
                    <w:gridCol w:w="1418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0D85A68D" wp14:editId="5B5339B3">
                              <wp:extent cx="160655" cy="241300"/>
                              <wp:effectExtent l="0" t="0" r="0" b="6350"/>
                              <wp:docPr id="72" name="Рисунок 7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6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22D97700" wp14:editId="0BB6EEDB">
                              <wp:extent cx="160655" cy="241300"/>
                              <wp:effectExtent l="0" t="0" r="0" b="6350"/>
                              <wp:docPr id="73" name="Рисунок 7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7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начала подачи 3-х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3F5EF59" wp14:editId="0CEBEE1F">
                        <wp:extent cx="168275" cy="248920"/>
                        <wp:effectExtent l="0" t="0" r="3175" b="0"/>
                        <wp:docPr id="74" name="Рисунок 7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21AC4FF" wp14:editId="68044B24">
                        <wp:extent cx="168275" cy="248920"/>
                        <wp:effectExtent l="0" t="0" r="3175" b="0"/>
                        <wp:docPr id="75" name="Рисунок 7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в отношении </w:t>
                  </w:r>
                  <w:r w:rsidRPr="00B22CD0">
                    <w:t>Коммерческой части заявок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i w:val="0"/>
                <w:sz w:val="20"/>
                <w:szCs w:val="20"/>
                <w:shd w:val="clear" w:color="auto" w:fill="FFFFFF" w:themeFill="background1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окончания подачи 3-х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7C3A27C" wp14:editId="773D32EE">
                        <wp:extent cx="168275" cy="248920"/>
                        <wp:effectExtent l="0" t="0" r="3175" b="0"/>
                        <wp:docPr id="76" name="Рисунок 7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1D7C409" wp14:editId="4D882C37">
                        <wp:extent cx="168275" cy="248920"/>
                        <wp:effectExtent l="0" t="0" r="3175" b="0"/>
                        <wp:docPr id="77" name="Рисунок 7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в отношении </w:t>
                  </w:r>
                  <w:r w:rsidRPr="00B22CD0">
                    <w:t>Коммерческой части заявок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рассмотрения 3-х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489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02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C15147E" wp14:editId="4FC026CD">
                        <wp:extent cx="168275" cy="248920"/>
                        <wp:effectExtent l="0" t="0" r="3175" b="0"/>
                        <wp:docPr id="78" name="Рисунок 7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02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99D5812" wp14:editId="44487CF6">
                        <wp:extent cx="168275" cy="248920"/>
                        <wp:effectExtent l="0" t="0" r="3175" b="0"/>
                        <wp:docPr id="79" name="Рисунок 7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02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в отношении </w:t>
                  </w:r>
                  <w:r w:rsidRPr="00B22CD0">
                    <w:t>Коммерческой части заявок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489" w:type="dxa"/>
                  <w:gridSpan w:val="2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b/>
                <w:sz w:val="20"/>
                <w:szCs w:val="20"/>
                <w:shd w:val="clear" w:color="auto" w:fill="FFFFFF" w:themeFill="background1"/>
              </w:rPr>
            </w:pPr>
            <w:r w:rsidRPr="00B22CD0">
              <w:rPr>
                <w:b/>
                <w:sz w:val="20"/>
                <w:szCs w:val="20"/>
              </w:rPr>
              <w:t>Расширенные данные для второго этапа</w:t>
            </w:r>
            <w:r w:rsidRPr="00B22CD0">
              <w:rPr>
                <w:rStyle w:val="afa"/>
                <w:b/>
                <w:szCs w:val="20"/>
              </w:rPr>
              <w:footnoteReference w:id="4"/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начала подачи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BEEBBB7" wp14:editId="00A426DD">
                        <wp:extent cx="168275" cy="248920"/>
                        <wp:effectExtent l="0" t="0" r="3175" b="0"/>
                        <wp:docPr id="80" name="Рисунок 8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473956C" wp14:editId="51381F5C">
                        <wp:extent cx="168275" cy="248920"/>
                        <wp:effectExtent l="0" t="0" r="3175" b="0"/>
                        <wp:docPr id="81" name="Рисунок 8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3"/>
                    <w:tblW w:w="6483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1984"/>
                    <w:gridCol w:w="425"/>
                    <w:gridCol w:w="1613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7117EA91" wp14:editId="3D8EB29D">
                              <wp:extent cx="131445" cy="197485"/>
                              <wp:effectExtent l="0" t="0" r="1905" b="0"/>
                              <wp:docPr id="82" name="Рисунок 8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8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1445" cy="19748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26670721" wp14:editId="59894B83">
                              <wp:extent cx="160655" cy="241300"/>
                              <wp:effectExtent l="0" t="0" r="0" b="6350"/>
                              <wp:docPr id="83" name="Рисунок 8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9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3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</w:pP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b/>
                <w:i/>
                <w:sz w:val="20"/>
                <w:szCs w:val="20"/>
                <w:shd w:val="clear" w:color="auto" w:fill="FFFF99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окончания подачи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322C838" wp14:editId="6867C7D6">
                        <wp:extent cx="168275" cy="248920"/>
                        <wp:effectExtent l="0" t="0" r="3175" b="0"/>
                        <wp:docPr id="84" name="Рисунок 8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06A3F1F" wp14:editId="37048C10">
                        <wp:extent cx="168275" cy="248920"/>
                        <wp:effectExtent l="0" t="0" r="3175" b="0"/>
                        <wp:docPr id="85" name="Рисунок 8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3"/>
                    <w:tblW w:w="6483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1984"/>
                    <w:gridCol w:w="425"/>
                    <w:gridCol w:w="1613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447E08C5" wp14:editId="322347EE">
                              <wp:extent cx="131445" cy="197485"/>
                              <wp:effectExtent l="0" t="0" r="1905" b="0"/>
                              <wp:docPr id="86" name="Рисунок 86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6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0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1445" cy="19748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0E8B518D" wp14:editId="11C44AC5">
                              <wp:extent cx="160655" cy="241300"/>
                              <wp:effectExtent l="0" t="0" r="0" b="6350"/>
                              <wp:docPr id="87" name="Рисунок 87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7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3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</w:pP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i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рассмотрения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275120D" wp14:editId="50425630">
                        <wp:extent cx="168275" cy="248920"/>
                        <wp:effectExtent l="0" t="0" r="3175" b="0"/>
                        <wp:docPr id="88" name="Рисунок 8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BF144A2" wp14:editId="11E2C27C">
                        <wp:extent cx="168275" cy="248920"/>
                        <wp:effectExtent l="0" t="0" r="3175" b="0"/>
                        <wp:docPr id="89" name="Рисунок 8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  <w:vAlign w:val="center"/>
                </w:tcPr>
                <w:tbl>
                  <w:tblPr>
                    <w:tblStyle w:val="aff3"/>
                    <w:tblW w:w="6625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1984"/>
                    <w:gridCol w:w="425"/>
                    <w:gridCol w:w="1755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434BDB66" wp14:editId="502CB56A">
                              <wp:extent cx="131445" cy="197485"/>
                              <wp:effectExtent l="0" t="0" r="1905" b="0"/>
                              <wp:docPr id="90" name="Рисунок 90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90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2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1445" cy="19748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5E3889C9" wp14:editId="3A0ABB89">
                              <wp:extent cx="160655" cy="241300"/>
                              <wp:effectExtent l="0" t="0" r="0" b="6350"/>
                              <wp:docPr id="91" name="Рисунок 9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9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75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</w:pP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начала подачи 2-х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8C9569A" wp14:editId="6F0C37FF">
                        <wp:extent cx="168275" cy="248920"/>
                        <wp:effectExtent l="0" t="0" r="3175" b="0"/>
                        <wp:docPr id="92" name="Рисунок 9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2CD1A9D" wp14:editId="5182BEF1">
                        <wp:extent cx="168275" cy="248920"/>
                        <wp:effectExtent l="0" t="0" r="3175" b="0"/>
                        <wp:docPr id="93" name="Рисунок 9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  <w:u w:val="single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в отношении </w:t>
                  </w:r>
                  <w:r w:rsidRPr="00B22CD0">
                    <w:t>Коммерческой части заявок</w:t>
                  </w:r>
                </w:p>
              </w:tc>
            </w:tr>
          </w:tbl>
          <w:p w:rsidR="00B14B66" w:rsidRPr="00B22CD0" w:rsidRDefault="00B14B66" w:rsidP="001D7489">
            <w:pPr>
              <w:spacing w:after="120"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окончания подачи 2-х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FE40F73" wp14:editId="0B3177D6">
                        <wp:extent cx="168275" cy="248920"/>
                        <wp:effectExtent l="0" t="0" r="3175" b="0"/>
                        <wp:docPr id="94" name="Рисунок 9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lastRenderedPageBreak/>
                    <w:drawing>
                      <wp:inline distT="0" distB="0" distL="0" distR="0" wp14:anchorId="03CF040B" wp14:editId="37DACF6C">
                        <wp:extent cx="168275" cy="248920"/>
                        <wp:effectExtent l="0" t="0" r="3175" b="0"/>
                        <wp:docPr id="95" name="Рисунок 9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  <w:u w:val="single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</w:t>
                  </w:r>
                  <w:r w:rsidRPr="00B22CD0">
                    <w:t xml:space="preserve"> Коммерческой части заявок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рассмотрения 2-х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0542944" wp14:editId="17BFF70A">
                        <wp:extent cx="168275" cy="248920"/>
                        <wp:effectExtent l="0" t="0" r="3175" b="0"/>
                        <wp:docPr id="96" name="Рисунок 9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A74EC3C" wp14:editId="32979D14">
                        <wp:extent cx="168275" cy="248920"/>
                        <wp:effectExtent l="0" t="0" r="3175" b="0"/>
                        <wp:docPr id="97" name="Рисунок 9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  <w:u w:val="single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в отношении </w:t>
                  </w:r>
                  <w:r w:rsidRPr="00B22CD0">
                    <w:t>Коммерческой части заявок</w:t>
                  </w:r>
                </w:p>
              </w:tc>
            </w:tr>
          </w:tbl>
          <w:p w:rsidR="00B14B66" w:rsidRPr="00B22CD0" w:rsidRDefault="00B14B66" w:rsidP="001D7489">
            <w:pPr>
              <w:spacing w:after="80"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1C44F1">
            <w:pPr>
              <w:spacing w:line="240" w:lineRule="auto"/>
              <w:ind w:firstLine="0"/>
              <w:rPr>
                <w:szCs w:val="20"/>
              </w:rPr>
            </w:pPr>
            <w:r w:rsidRPr="00B22CD0">
              <w:rPr>
                <w:b/>
                <w:sz w:val="20"/>
                <w:szCs w:val="20"/>
              </w:rPr>
              <w:t xml:space="preserve">Требования к участникам </w:t>
            </w:r>
            <w:r w:rsidR="001C44F1">
              <w:rPr>
                <w:b/>
                <w:sz w:val="20"/>
                <w:szCs w:val="20"/>
              </w:rPr>
              <w:t>реализации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1C44F1" w:rsidP="001C44F1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Требования к участникам реализации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D71D597" wp14:editId="131BED15">
                        <wp:extent cx="168275" cy="248920"/>
                        <wp:effectExtent l="0" t="0" r="3175" b="0"/>
                        <wp:docPr id="98" name="Рисунок 9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C44F1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Участник </w:t>
                  </w:r>
                  <w:r w:rsidR="001C44F1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должен отсутствовать в реестре недобросовестных поставщиков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967524">
            <w:pPr>
              <w:spacing w:line="240" w:lineRule="auto"/>
              <w:ind w:firstLine="0"/>
              <w:rPr>
                <w:b/>
                <w:sz w:val="20"/>
                <w:szCs w:val="20"/>
              </w:rPr>
            </w:pPr>
            <w:r w:rsidRPr="00B22CD0">
              <w:rPr>
                <w:b/>
                <w:sz w:val="20"/>
                <w:szCs w:val="20"/>
              </w:rPr>
              <w:t xml:space="preserve">Предоставление Документации о </w:t>
            </w:r>
            <w:r w:rsidR="00967524">
              <w:rPr>
                <w:b/>
                <w:sz w:val="20"/>
                <w:szCs w:val="20"/>
              </w:rPr>
              <w:t>реализации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Срок предоставления документации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55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162EF69" wp14:editId="3B874C23">
                        <wp:extent cx="168275" cy="248920"/>
                        <wp:effectExtent l="0" t="0" r="3175" b="0"/>
                        <wp:docPr id="99" name="Рисунок 9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C44F1">
                  <w:pPr>
                    <w:spacing w:line="240" w:lineRule="auto"/>
                    <w:ind w:firstLine="0"/>
                    <w:jc w:val="left"/>
                    <w:rPr>
                      <w:szCs w:val="20"/>
                      <w:shd w:val="clear" w:color="auto" w:fill="FFFFFF" w:themeFill="background1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Конкурентная </w:t>
                  </w:r>
                  <w:r w:rsidR="001C44F1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реализация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:</w:t>
                  </w:r>
                </w:p>
              </w:tc>
            </w:tr>
            <w:tr w:rsidR="00B14B66" w:rsidRPr="00B22CD0" w:rsidTr="001D7489">
              <w:trPr>
                <w:trHeight w:val="1283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  <w:rPr>
                      <w:szCs w:val="20"/>
                    </w:rPr>
                  </w:pPr>
                </w:p>
              </w:tc>
              <w:tc>
                <w:tcPr>
                  <w:tcW w:w="5933" w:type="dxa"/>
                </w:tcPr>
                <w:tbl>
                  <w:tblPr>
                    <w:tblStyle w:val="aff3"/>
                    <w:tblW w:w="5437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17"/>
                    <w:gridCol w:w="4820"/>
                  </w:tblGrid>
                  <w:tr w:rsidR="00B14B66" w:rsidRPr="00B22CD0" w:rsidTr="001D7489">
                    <w:trPr>
                      <w:trHeight w:val="575"/>
                    </w:trPr>
                    <w:tc>
                      <w:tcPr>
                        <w:tcW w:w="617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5080AF02" wp14:editId="73C6C6D3">
                              <wp:extent cx="131445" cy="197485"/>
                              <wp:effectExtent l="0" t="0" r="1905" b="0"/>
                              <wp:docPr id="100" name="Рисунок 100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00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4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1445" cy="19748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4820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  <w:lang w:val="en-US"/>
                          </w:rPr>
                          <w:t>C</w:t>
                        </w: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 xml:space="preserve"> даты размещения Извещения до даты окончания подачи заявок (для одноэтапной процедуры или по первому этапу процедуры)</w:t>
                        </w:r>
                      </w:p>
                    </w:tc>
                  </w:tr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617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2BC68A75" wp14:editId="7ABA8371">
                              <wp:extent cx="131445" cy="197485"/>
                              <wp:effectExtent l="0" t="0" r="1905" b="0"/>
                              <wp:docPr id="101" name="Рисунок 10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0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5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1445" cy="19748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4820" w:type="dxa"/>
                        <w:vAlign w:val="center"/>
                      </w:tcPr>
                      <w:p w:rsidR="00B14B66" w:rsidRPr="00B22CD0" w:rsidRDefault="00B14B66" w:rsidP="001C44F1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  <w:lang w:val="en-US"/>
                          </w:rPr>
                          <w:t>C</w:t>
                        </w: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 xml:space="preserve"> даты начала подачи заявок до даты окончания подачи заявок по второму этапу процедуры (для многоэтапной процедуры </w:t>
                        </w:r>
                        <w:r w:rsidR="001C44F1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реализации</w:t>
                        </w: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)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szCs w:val="20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Место предоставления документации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2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002ACEE4" wp14:editId="054FAA1E">
                        <wp:extent cx="160655" cy="241300"/>
                        <wp:effectExtent l="0" t="0" r="0" b="6350"/>
                        <wp:docPr id="7" name="Рисунок 7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09" name="Рисунок 109"/>
                                <pic:cNvPicPr/>
                              </pic:nvPicPr>
                              <pic:blipFill>
                                <a:blip r:embed="rId5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0E228A" w:rsidP="001C44F1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hyperlink r:id="rId57" w:history="1">
                    <w:r w:rsidR="001C44F1" w:rsidRPr="007D4059">
                      <w:rPr>
                        <w:rStyle w:val="aa"/>
                      </w:rPr>
                      <w:t>http://</w:t>
                    </w:r>
                    <w:r w:rsidR="001C44F1" w:rsidRPr="007D4059">
                      <w:rPr>
                        <w:rStyle w:val="aa"/>
                        <w:lang w:val="en-US"/>
                      </w:rPr>
                      <w:t>tender</w:t>
                    </w:r>
                    <w:r w:rsidR="001C44F1" w:rsidRPr="007D4059">
                      <w:rPr>
                        <w:rStyle w:val="aa"/>
                      </w:rPr>
                      <w:t>.rosneft.ru/</w:t>
                    </w:r>
                  </w:hyperlink>
                  <w:r w:rsidR="00B14B66" w:rsidRPr="00B22CD0">
                    <w:rPr>
                      <w:i/>
                    </w:rPr>
                    <w:t xml:space="preserve"> </w:t>
                  </w:r>
                  <w:r w:rsidR="00B14B66" w:rsidRPr="00B22CD0">
                    <w:t>(Сайт Заказчика)</w:t>
                  </w:r>
                </w:p>
              </w:tc>
            </w:tr>
            <w:tr w:rsidR="00B14B66" w:rsidRPr="00B22CD0" w:rsidTr="001D7489">
              <w:trPr>
                <w:trHeight w:val="264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5C3DF799" wp14:editId="5050815B">
                        <wp:extent cx="160655" cy="241300"/>
                        <wp:effectExtent l="0" t="0" r="0" b="6350"/>
                        <wp:docPr id="104" name="Рисунок 10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szCs w:val="20"/>
                    </w:rPr>
                  </w:pPr>
                  <w:r w:rsidRPr="00B22CD0">
                    <w:rPr>
                      <w:szCs w:val="20"/>
                    </w:rPr>
                    <w:t>http://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[</w:t>
                  </w:r>
                  <w:r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address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</w:t>
                  </w:r>
                  <w:r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[</w:t>
                  </w:r>
                  <w:r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Наименование иного сайта, на котором размещена информация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3B7F72C6" wp14:editId="2362F34B">
                        <wp:extent cx="160655" cy="241300"/>
                        <wp:effectExtent l="0" t="0" r="0" b="6350"/>
                        <wp:docPr id="105" name="Рисунок 10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0E228A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shd w:val="clear" w:color="auto" w:fill="FFFF99"/>
                    </w:rPr>
                  </w:pPr>
                  <w:hyperlink r:id="rId60" w:history="1">
                    <w:r w:rsidR="00B14B66" w:rsidRPr="00B22CD0">
                      <w:rPr>
                        <w:rStyle w:val="aa"/>
                        <w:color w:val="auto"/>
                      </w:rPr>
                      <w:t>http://rn.tektorg.ru</w:t>
                    </w:r>
                  </w:hyperlink>
                  <w:r w:rsidR="00B14B66"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(</w:t>
                  </w:r>
                  <w:r w:rsidR="00B14B66" w:rsidRPr="00B22CD0">
                    <w:rPr>
                      <w:szCs w:val="20"/>
                    </w:rPr>
                    <w:t xml:space="preserve">ЭТП ЗАО «ТЭК-Торг» секция </w:t>
                  </w:r>
                  <w:r w:rsidR="00B14B66">
                    <w:rPr>
                      <w:szCs w:val="20"/>
                    </w:rPr>
                    <w:t>П</w:t>
                  </w:r>
                  <w:r w:rsidR="00B14B66" w:rsidRPr="00B22CD0">
                    <w:rPr>
                      <w:szCs w:val="20"/>
                    </w:rPr>
                    <w:t>АО «НК «Роснефть»)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261C4429" wp14:editId="256FB06A">
                        <wp:extent cx="160655" cy="241300"/>
                        <wp:effectExtent l="0" t="0" r="0" b="6350"/>
                        <wp:docPr id="106" name="Рисунок 10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http://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[</w:t>
                  </w:r>
                  <w:r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address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</w:t>
                  </w:r>
                  <w:r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[</w:t>
                  </w:r>
                  <w:r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Наименование иной электронной площадки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48CF8BFA" wp14:editId="5D39DBDF">
                        <wp:extent cx="160655" cy="241300"/>
                        <wp:effectExtent l="0" t="0" r="0" b="6350"/>
                        <wp:docPr id="107" name="Рисунок 10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0637A6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shd w:val="clear" w:color="auto" w:fill="FFFF99"/>
                    </w:rPr>
                  </w:pPr>
                  <w:r w:rsidRPr="00B22CD0">
                    <w:rPr>
                      <w:szCs w:val="20"/>
                    </w:rPr>
                    <w:t xml:space="preserve">Адресная рассылка Поставщикам/Участникам закрытой процедуры </w:t>
                  </w:r>
                  <w:r w:rsidR="000637A6">
                    <w:rPr>
                      <w:szCs w:val="20"/>
                    </w:rPr>
                    <w:t>реализации</w:t>
                  </w:r>
                </w:p>
              </w:tc>
            </w:tr>
            <w:tr w:rsidR="00B14B66" w:rsidRPr="00B22CD0" w:rsidTr="001D7489">
              <w:trPr>
                <w:trHeight w:val="479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0FB4E2FD" wp14:editId="2974C9BF">
                        <wp:extent cx="160655" cy="255905"/>
                        <wp:effectExtent l="0" t="0" r="0" b="0"/>
                        <wp:docPr id="108" name="Рисунок 10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559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rStyle w:val="af1"/>
                      <w:bCs/>
                      <w:iCs/>
                      <w:shd w:val="pct10" w:color="auto" w:fill="auto"/>
                    </w:rPr>
                  </w:pPr>
                  <w:r w:rsidRPr="00B22CD0">
                    <w:rPr>
                      <w:szCs w:val="20"/>
                    </w:rPr>
                    <w:t xml:space="preserve">Предоставление по адресу </w:t>
                  </w:r>
                  <w:r w:rsidRPr="00B22CD0">
                    <w:rPr>
                      <w:rStyle w:val="af1"/>
                      <w:bCs/>
                      <w:iCs/>
                      <w:shd w:val="pct10" w:color="auto" w:fill="auto"/>
                    </w:rPr>
                    <w:t>________________________________.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i/>
                      <w:sz w:val="16"/>
                      <w:szCs w:val="16"/>
                    </w:rPr>
                    <w:t xml:space="preserve">                                                              индекс, страна, область, город, улица, дом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b/>
                <w:sz w:val="20"/>
                <w:szCs w:val="20"/>
                <w:shd w:val="clear" w:color="auto" w:fill="FFFFFF" w:themeFill="background1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Порядок предоставления документации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882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006C62F5" wp14:editId="591CF7D1">
                        <wp:extent cx="160655" cy="241300"/>
                        <wp:effectExtent l="0" t="0" r="0" b="6350"/>
                        <wp:docPr id="109" name="Рисунок 10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C44F1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Размещается в электронном виде в сети Интернет. Предоставление По</w:t>
                  </w:r>
                  <w:r w:rsidR="001C44F1">
                    <w:rPr>
                      <w:szCs w:val="20"/>
                    </w:rPr>
                    <w:t>купателям/ Участникам реализации</w:t>
                  </w:r>
                  <w:r w:rsidRPr="00B22CD0">
                    <w:rPr>
                      <w:szCs w:val="20"/>
                    </w:rPr>
                    <w:t xml:space="preserve"> печатной копии Документации не предусмотрено; </w:t>
                  </w:r>
                </w:p>
              </w:tc>
            </w:tr>
            <w:tr w:rsidR="00B14B66" w:rsidRPr="00B22CD0" w:rsidTr="001D7489">
              <w:trPr>
                <w:trHeight w:val="82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475BEA36" wp14:editId="2C350464">
                        <wp:extent cx="160655" cy="241300"/>
                        <wp:effectExtent l="0" t="0" r="0" b="6350"/>
                        <wp:docPr id="110" name="Рисунок 1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8045FF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Адресная рассылка Поставщикам/ Участникам </w:t>
                  </w:r>
                  <w:r w:rsidR="008045FF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электронной копии;</w:t>
                  </w:r>
                </w:p>
              </w:tc>
            </w:tr>
            <w:tr w:rsidR="00B14B66" w:rsidRPr="00B22CD0" w:rsidTr="001D7489">
              <w:trPr>
                <w:trHeight w:val="725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08F643F4" wp14:editId="6A999006">
                        <wp:extent cx="160655" cy="241300"/>
                        <wp:effectExtent l="0" t="0" r="0" b="6350"/>
                        <wp:docPr id="111" name="Рисунок 1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8045FF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Адресная ра</w:t>
                  </w:r>
                  <w:r w:rsidR="008045FF">
                    <w:rPr>
                      <w:szCs w:val="20"/>
                    </w:rPr>
                    <w:t>ссылка Поставщикам/ Участникам реализации</w:t>
                  </w:r>
                  <w:r w:rsidRPr="00B22CD0">
                    <w:rPr>
                      <w:szCs w:val="20"/>
                    </w:rPr>
                    <w:t xml:space="preserve"> печатной копии;</w:t>
                  </w:r>
                </w:p>
              </w:tc>
            </w:tr>
            <w:tr w:rsidR="00B14B66" w:rsidRPr="00B22CD0" w:rsidTr="001D7489">
              <w:trPr>
                <w:trHeight w:val="581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203732B6" wp14:editId="00A1459D">
                        <wp:extent cx="160655" cy="255905"/>
                        <wp:effectExtent l="0" t="0" r="0" b="0"/>
                        <wp:docPr id="112" name="Рисунок 1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559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rStyle w:val="af1"/>
                      <w:bCs/>
                      <w:iCs/>
                      <w:shd w:val="pct10" w:color="auto" w:fill="auto"/>
                    </w:rPr>
                  </w:pPr>
                  <w:r w:rsidRPr="00B22CD0">
                    <w:rPr>
                      <w:szCs w:val="20"/>
                    </w:rPr>
                    <w:t>Предоставление в печатной копии по адресу</w:t>
                  </w:r>
                  <w:proofErr w:type="gramStart"/>
                  <w:r w:rsidRPr="00B22CD0">
                    <w:rPr>
                      <w:szCs w:val="20"/>
                    </w:rPr>
                    <w:t xml:space="preserve">: </w:t>
                  </w:r>
                  <w:r w:rsidRPr="00B22CD0">
                    <w:rPr>
                      <w:rStyle w:val="af1"/>
                      <w:bCs/>
                      <w:iCs/>
                      <w:shd w:val="pct10" w:color="auto" w:fill="auto"/>
                    </w:rPr>
                    <w:t>_______________________________________________________;</w:t>
                  </w:r>
                  <w:proofErr w:type="gramEnd"/>
                </w:p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i/>
                      <w:sz w:val="16"/>
                      <w:szCs w:val="16"/>
                    </w:rPr>
                    <w:t xml:space="preserve">                                    индекс, страна, область, город, улица, дом</w:t>
                  </w:r>
                  <w:r w:rsidRPr="00B22CD0">
                    <w:rPr>
                      <w:szCs w:val="20"/>
                    </w:rPr>
                    <w:t xml:space="preserve"> </w:t>
                  </w:r>
                </w:p>
              </w:tc>
            </w:tr>
            <w:tr w:rsidR="00B14B66" w:rsidRPr="00B22CD0" w:rsidTr="001D7489">
              <w:trPr>
                <w:trHeight w:val="571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45F8552D" wp14:editId="62E88194">
                        <wp:extent cx="160655" cy="241300"/>
                        <wp:effectExtent l="0" t="0" r="0" b="6350"/>
                        <wp:docPr id="113" name="Рисунок 1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Предоставление в соответствии с правилами и порядком работы ЭТП.</w:t>
                  </w:r>
                </w:p>
              </w:tc>
            </w:tr>
          </w:tbl>
          <w:p w:rsidR="00B14B66" w:rsidRPr="00B22CD0" w:rsidRDefault="00B14B66" w:rsidP="001D7489">
            <w:pPr>
              <w:spacing w:after="80"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8045FF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Размер, порядок и сроки внесения платы за предоставление документации о </w:t>
            </w:r>
            <w:r w:rsidR="008045FF">
              <w:rPr>
                <w:sz w:val="20"/>
                <w:szCs w:val="20"/>
              </w:rPr>
              <w:t>реализации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Плата не предусмотрена</w:t>
            </w:r>
          </w:p>
        </w:tc>
      </w:tr>
      <w:tr w:rsidR="00B14B66" w:rsidRPr="00B22CD0" w:rsidTr="001D7489">
        <w:trPr>
          <w:trHeight w:val="59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hideMark/>
          </w:tcPr>
          <w:p w:rsidR="00B14B66" w:rsidRPr="00574539" w:rsidRDefault="00B14B66" w:rsidP="001D7489">
            <w:pPr>
              <w:rPr>
                <w:sz w:val="20"/>
                <w:szCs w:val="20"/>
              </w:rPr>
            </w:pPr>
            <w:r w:rsidRPr="00985E44">
              <w:rPr>
                <w:noProof/>
                <w:szCs w:val="20"/>
              </w:rPr>
              <w:drawing>
                <wp:inline distT="0" distB="0" distL="0" distR="0" wp14:anchorId="0CBFF518" wp14:editId="3B2A4388">
                  <wp:extent cx="168275" cy="248920"/>
                  <wp:effectExtent l="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8275" cy="248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74539">
              <w:rPr>
                <w:sz w:val="20"/>
                <w:szCs w:val="20"/>
              </w:rPr>
              <w:t xml:space="preserve">Процедура </w:t>
            </w:r>
            <w:r w:rsidR="001C44F1">
              <w:rPr>
                <w:sz w:val="20"/>
                <w:szCs w:val="20"/>
              </w:rPr>
              <w:t>реализации</w:t>
            </w:r>
            <w:r w:rsidRPr="00574539">
              <w:rPr>
                <w:sz w:val="20"/>
                <w:szCs w:val="20"/>
              </w:rPr>
              <w:t xml:space="preserve"> является торгами (аукционом, конкурсом), но не является конкурсом, предусмотренным ст. 1150 – ст. 1157 Гражданского кодекса Украины. </w:t>
            </w:r>
          </w:p>
          <w:p w:rsidR="00B14B66" w:rsidRPr="0011690F" w:rsidRDefault="00B14B66" w:rsidP="001D7489">
            <w:pPr>
              <w:spacing w:before="120"/>
              <w:ind w:left="426" w:firstLine="0"/>
              <w:rPr>
                <w:sz w:val="20"/>
                <w:szCs w:val="20"/>
              </w:rPr>
            </w:pPr>
            <w:r>
              <w:rPr>
                <w:b/>
                <w:szCs w:val="20"/>
              </w:rPr>
              <w:t>К</w:t>
            </w:r>
            <w:r w:rsidRPr="009A1B22">
              <w:rPr>
                <w:b/>
                <w:szCs w:val="20"/>
              </w:rPr>
              <w:t>онкурентн</w:t>
            </w:r>
            <w:r>
              <w:rPr>
                <w:b/>
                <w:szCs w:val="20"/>
              </w:rPr>
              <w:t>ая</w:t>
            </w:r>
            <w:r w:rsidRPr="009A1B22">
              <w:rPr>
                <w:b/>
                <w:szCs w:val="20"/>
              </w:rPr>
              <w:t xml:space="preserve"> процедур</w:t>
            </w:r>
            <w:r>
              <w:rPr>
                <w:b/>
                <w:szCs w:val="20"/>
              </w:rPr>
              <w:t>а</w:t>
            </w:r>
            <w:r w:rsidRPr="009A1B22">
              <w:rPr>
                <w:b/>
                <w:szCs w:val="20"/>
              </w:rPr>
              <w:t xml:space="preserve"> </w:t>
            </w:r>
            <w:r w:rsidR="001C44F1">
              <w:rPr>
                <w:b/>
                <w:szCs w:val="20"/>
              </w:rPr>
              <w:t>реализации</w:t>
            </w:r>
            <w:r>
              <w:rPr>
                <w:b/>
                <w:szCs w:val="20"/>
              </w:rPr>
              <w:t>.</w:t>
            </w:r>
            <w:r w:rsidRPr="0011690F">
              <w:rPr>
                <w:sz w:val="20"/>
                <w:szCs w:val="20"/>
              </w:rPr>
              <w:t xml:space="preserve"> Решение о внесении изменений в Извещение и/или Документацию </w:t>
            </w:r>
            <w:r>
              <w:rPr>
                <w:sz w:val="20"/>
                <w:szCs w:val="20"/>
              </w:rPr>
              <w:t xml:space="preserve">о </w:t>
            </w:r>
            <w:r w:rsidR="008045FF">
              <w:rPr>
                <w:sz w:val="20"/>
                <w:szCs w:val="20"/>
              </w:rPr>
              <w:t>реализации</w:t>
            </w:r>
            <w:r>
              <w:rPr>
                <w:sz w:val="20"/>
                <w:szCs w:val="20"/>
              </w:rPr>
              <w:t xml:space="preserve"> </w:t>
            </w:r>
            <w:r w:rsidRPr="0011690F">
              <w:rPr>
                <w:sz w:val="20"/>
                <w:szCs w:val="20"/>
              </w:rPr>
              <w:t>может быть принято Заказчиком (Организатором</w:t>
            </w:r>
            <w:r w:rsidRPr="00203244">
              <w:rPr>
                <w:sz w:val="20"/>
                <w:szCs w:val="20"/>
              </w:rPr>
              <w:t xml:space="preserve"> </w:t>
            </w:r>
            <w:r w:rsidR="001C44F1">
              <w:rPr>
                <w:sz w:val="20"/>
                <w:szCs w:val="20"/>
              </w:rPr>
              <w:t>реализации</w:t>
            </w:r>
            <w:r w:rsidRPr="0011690F">
              <w:rPr>
                <w:sz w:val="20"/>
                <w:szCs w:val="20"/>
              </w:rPr>
              <w:t>) в любой момент до окончания срока подачи заявок. Заказчик (</w:t>
            </w:r>
            <w:r w:rsidRPr="007572D7">
              <w:rPr>
                <w:sz w:val="20"/>
                <w:szCs w:val="20"/>
              </w:rPr>
              <w:t xml:space="preserve">Организатор </w:t>
            </w:r>
            <w:r w:rsidR="001C44F1">
              <w:rPr>
                <w:sz w:val="20"/>
                <w:szCs w:val="20"/>
              </w:rPr>
              <w:t>реализации</w:t>
            </w:r>
            <w:r w:rsidRPr="0011690F">
              <w:rPr>
                <w:sz w:val="20"/>
                <w:szCs w:val="20"/>
              </w:rPr>
              <w:t>) вправе при необходимости перенести даты окончания подачи заявок (частей заявок</w:t>
            </w:r>
            <w:r>
              <w:rPr>
                <w:sz w:val="20"/>
                <w:szCs w:val="20"/>
              </w:rPr>
              <w:t xml:space="preserve">), их рассмотрения, а также проведения торгов и </w:t>
            </w:r>
            <w:r>
              <w:rPr>
                <w:sz w:val="20"/>
                <w:szCs w:val="20"/>
              </w:rPr>
              <w:lastRenderedPageBreak/>
              <w:t>подведения итогов</w:t>
            </w:r>
            <w:r w:rsidRPr="0011690F">
              <w:rPr>
                <w:sz w:val="20"/>
                <w:szCs w:val="20"/>
              </w:rPr>
              <w:t>.</w:t>
            </w:r>
          </w:p>
          <w:p w:rsidR="00B14B66" w:rsidRPr="00B22CD0" w:rsidRDefault="00B14B66" w:rsidP="001D7489">
            <w:pPr>
              <w:spacing w:before="120"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</w:t>
            </w:r>
            <w:r w:rsidRPr="00985E44">
              <w:rPr>
                <w:noProof/>
                <w:szCs w:val="20"/>
              </w:rPr>
              <w:drawing>
                <wp:inline distT="0" distB="0" distL="0" distR="0" wp14:anchorId="5F6D7984" wp14:editId="05DBB73D">
                  <wp:extent cx="167640" cy="250825"/>
                  <wp:effectExtent l="0" t="0" r="0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640" cy="250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0"/>
                <w:szCs w:val="20"/>
              </w:rPr>
              <w:t xml:space="preserve"> </w:t>
            </w:r>
            <w:r w:rsidRPr="00B22CD0">
              <w:rPr>
                <w:sz w:val="20"/>
                <w:szCs w:val="20"/>
              </w:rPr>
              <w:t xml:space="preserve">Процедура </w:t>
            </w:r>
            <w:r w:rsidR="001C44F1">
              <w:rPr>
                <w:sz w:val="20"/>
                <w:szCs w:val="20"/>
              </w:rPr>
              <w:t>реализации</w:t>
            </w:r>
            <w:r w:rsidRPr="00B22CD0">
              <w:rPr>
                <w:sz w:val="20"/>
                <w:szCs w:val="20"/>
              </w:rPr>
              <w:t xml:space="preserve"> не является торгами (конкурсом, аукционом) и не накладывает на организатора и заказчика никаких обязательств, в том числе – по обязательному заключению Договора с Победителем (по итогам процедуры </w:t>
            </w:r>
            <w:r w:rsidR="001C44F1">
              <w:rPr>
                <w:sz w:val="20"/>
                <w:szCs w:val="20"/>
              </w:rPr>
              <w:t>реализации</w:t>
            </w:r>
            <w:r w:rsidRPr="00B22CD0">
              <w:rPr>
                <w:sz w:val="20"/>
                <w:szCs w:val="20"/>
              </w:rPr>
              <w:t xml:space="preserve"> у Заказчика возникает право, а не обязанность по заключению Договора с Победителем). Организатор </w:t>
            </w:r>
            <w:r w:rsidR="001C44F1">
              <w:rPr>
                <w:sz w:val="20"/>
                <w:szCs w:val="20"/>
              </w:rPr>
              <w:t>реализации</w:t>
            </w:r>
            <w:r w:rsidRPr="00B22CD0">
              <w:rPr>
                <w:sz w:val="20"/>
                <w:szCs w:val="20"/>
              </w:rPr>
              <w:t xml:space="preserve">/ Заказчик вправе отказаться от проведения процедуры </w:t>
            </w:r>
            <w:r w:rsidR="001C44F1">
              <w:rPr>
                <w:sz w:val="20"/>
                <w:szCs w:val="20"/>
              </w:rPr>
              <w:t>реализации</w:t>
            </w:r>
            <w:r w:rsidRPr="00B22CD0">
              <w:rPr>
                <w:sz w:val="20"/>
                <w:szCs w:val="20"/>
              </w:rPr>
              <w:t xml:space="preserve"> без обязательств по компенсации убытков По</w:t>
            </w:r>
            <w:r w:rsidR="001C44F1">
              <w:rPr>
                <w:sz w:val="20"/>
                <w:szCs w:val="20"/>
              </w:rPr>
              <w:t>купателям</w:t>
            </w:r>
            <w:r w:rsidR="008045FF">
              <w:rPr>
                <w:sz w:val="20"/>
                <w:szCs w:val="20"/>
              </w:rPr>
              <w:t>/Участникам реализации</w:t>
            </w:r>
            <w:r w:rsidRPr="00B22CD0">
              <w:rPr>
                <w:sz w:val="20"/>
                <w:szCs w:val="20"/>
              </w:rPr>
              <w:t>.</w:t>
            </w:r>
          </w:p>
          <w:tbl>
            <w:tblPr>
              <w:tblStyle w:val="aff3"/>
              <w:tblW w:w="9766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9179"/>
            </w:tblGrid>
            <w:tr w:rsidR="00B14B66" w:rsidRPr="00B22CD0" w:rsidTr="001D7489">
              <w:trPr>
                <w:trHeight w:val="374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911636B" wp14:editId="0B1FEBEC">
                        <wp:extent cx="168275" cy="248920"/>
                        <wp:effectExtent l="0" t="0" r="3175" b="0"/>
                        <wp:docPr id="114" name="Рисунок 1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9179" w:type="dxa"/>
                  <w:vAlign w:val="center"/>
                </w:tcPr>
                <w:p w:rsidR="00B14B66" w:rsidRPr="00B22CD0" w:rsidRDefault="00B14B66" w:rsidP="001C44F1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 w:val="22"/>
                      <w:szCs w:val="20"/>
                    </w:rPr>
                  </w:pPr>
                  <w:r w:rsidRPr="00B22CD0">
                    <w:rPr>
                      <w:b/>
                      <w:szCs w:val="20"/>
                    </w:rPr>
                    <w:t xml:space="preserve">Конкурентная процедура </w:t>
                  </w:r>
                  <w:r w:rsidR="001C44F1">
                    <w:rPr>
                      <w:b/>
                      <w:szCs w:val="20"/>
                    </w:rPr>
                    <w:t>реализации</w:t>
                  </w:r>
                  <w:r>
                    <w:rPr>
                      <w:b/>
                      <w:szCs w:val="20"/>
                    </w:rPr>
                    <w:t xml:space="preserve"> </w:t>
                  </w:r>
                  <w:r w:rsidRPr="00985E44">
                    <w:rPr>
                      <w:szCs w:val="20"/>
                    </w:rPr>
                    <w:t>(не является конкурсом, аукционом)</w:t>
                  </w:r>
                  <w:r w:rsidRPr="007A4446">
                    <w:rPr>
                      <w:szCs w:val="20"/>
                    </w:rPr>
                    <w:t>.</w:t>
                  </w:r>
                  <w:r w:rsidRPr="00B22CD0">
                    <w:rPr>
                      <w:szCs w:val="20"/>
                    </w:rPr>
                    <w:t xml:space="preserve"> Решение о внесении изменений в Извещение и/или Документацию о </w:t>
                  </w:r>
                  <w:r w:rsidR="001C44F1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может быть принято Заказчиком (Организатором </w:t>
                  </w:r>
                  <w:r w:rsidR="001C44F1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) в любой момент до окончания срока подачи заявок. Заказчик (Организатор </w:t>
                  </w:r>
                  <w:r w:rsidR="001C44F1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) вправе при необходимости перенести даты окончания подачи заявок (частей заявок), даты рассмотрения и подведения итогов </w:t>
                  </w:r>
                  <w:r w:rsidR="001C44F1">
                    <w:rPr>
                      <w:szCs w:val="20"/>
                    </w:rPr>
                    <w:t>реализации, известив об этом Участников реализации</w:t>
                  </w:r>
                  <w:r w:rsidRPr="00B22CD0">
                    <w:rPr>
                      <w:szCs w:val="20"/>
                    </w:rPr>
                    <w:t>, заявки которых не были отклонены.</w:t>
                  </w:r>
                  <w:r w:rsidR="001C44F1">
                    <w:rPr>
                      <w:szCs w:val="20"/>
                    </w:rPr>
                    <w:t xml:space="preserve"> </w:t>
                  </w:r>
                </w:p>
              </w:tc>
            </w:tr>
            <w:tr w:rsidR="00B14B66" w:rsidRPr="00B22CD0" w:rsidTr="001D7489">
              <w:trPr>
                <w:trHeight w:val="1282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</w:p>
              </w:tc>
              <w:tc>
                <w:tcPr>
                  <w:tcW w:w="9179" w:type="dxa"/>
                  <w:vAlign w:val="center"/>
                </w:tcPr>
                <w:p w:rsidR="00B14B66" w:rsidRPr="00B22CD0" w:rsidRDefault="00B14B66" w:rsidP="001C44F1">
                  <w:pPr>
                    <w:spacing w:line="240" w:lineRule="auto"/>
                    <w:ind w:firstLine="0"/>
                    <w:rPr>
                      <w:sz w:val="22"/>
                      <w:szCs w:val="20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</w:p>
        </w:tc>
      </w:tr>
    </w:tbl>
    <w:p w:rsidR="00AC7E92" w:rsidRDefault="00AC7E92"/>
    <w:sectPr w:rsidR="00AC7E92" w:rsidSect="00176005">
      <w:pgSz w:w="11906" w:h="16838"/>
      <w:pgMar w:top="1134" w:right="424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3349" w:rsidRDefault="00983349" w:rsidP="00B14B66">
      <w:pPr>
        <w:spacing w:line="240" w:lineRule="auto"/>
      </w:pPr>
      <w:r>
        <w:separator/>
      </w:r>
    </w:p>
  </w:endnote>
  <w:endnote w:type="continuationSeparator" w:id="0">
    <w:p w:rsidR="00983349" w:rsidRDefault="00983349" w:rsidP="00B14B6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EuropeDemiC">
    <w:altName w:val="Arial"/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EuropeExt">
    <w:altName w:val="Gabriola"/>
    <w:charset w:val="CC"/>
    <w:family w:val="auto"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3349" w:rsidRDefault="00983349" w:rsidP="00B14B66">
      <w:pPr>
        <w:spacing w:line="240" w:lineRule="auto"/>
      </w:pPr>
      <w:r>
        <w:separator/>
      </w:r>
    </w:p>
  </w:footnote>
  <w:footnote w:type="continuationSeparator" w:id="0">
    <w:p w:rsidR="00983349" w:rsidRDefault="00983349" w:rsidP="00B14B66">
      <w:pPr>
        <w:spacing w:line="240" w:lineRule="auto"/>
      </w:pPr>
      <w:r>
        <w:continuationSeparator/>
      </w:r>
    </w:p>
  </w:footnote>
  <w:footnote w:id="1">
    <w:p w:rsidR="00983349" w:rsidRPr="00F671E9" w:rsidRDefault="00983349" w:rsidP="00B14B66">
      <w:pPr>
        <w:pStyle w:val="afff0"/>
        <w:shd w:val="clear" w:color="auto" w:fill="FFFFFF" w:themeFill="background1"/>
      </w:pPr>
      <w:r>
        <w:rPr>
          <w:rStyle w:val="afa"/>
        </w:rPr>
        <w:footnoteRef/>
      </w:r>
      <w:r>
        <w:t xml:space="preserve"> </w:t>
      </w:r>
      <w:r w:rsidRPr="00E070BE">
        <w:t xml:space="preserve">Сведения о </w:t>
      </w:r>
      <w:r>
        <w:t>З</w:t>
      </w:r>
      <w:r w:rsidRPr="00E070BE">
        <w:t>аказчиках отражаются в разделе Извещения «Сведен</w:t>
      </w:r>
      <w:r>
        <w:t xml:space="preserve">ия о лотах» (таблица «Сведения </w:t>
      </w:r>
      <w:r w:rsidRPr="00E070BE">
        <w:t>о Заказчика</w:t>
      </w:r>
      <w:r>
        <w:t>х</w:t>
      </w:r>
      <w:r w:rsidRPr="00E070BE">
        <w:t>»)</w:t>
      </w:r>
    </w:p>
  </w:footnote>
  <w:footnote w:id="2">
    <w:p w:rsidR="00983349" w:rsidRPr="00D52F79" w:rsidRDefault="00983349" w:rsidP="00B14B66">
      <w:pPr>
        <w:pStyle w:val="afff0"/>
      </w:pPr>
      <w:r>
        <w:rPr>
          <w:rStyle w:val="afa"/>
        </w:rPr>
        <w:footnoteRef/>
      </w:r>
      <w:r>
        <w:t xml:space="preserve"> П</w:t>
      </w:r>
      <w:r w:rsidRPr="00D52F79">
        <w:t>ри проведении закрытой процедуры - дата ра</w:t>
      </w:r>
      <w:r>
        <w:t>ссылки Извещения и Документации</w:t>
      </w:r>
    </w:p>
  </w:footnote>
  <w:footnote w:id="3">
    <w:p w:rsidR="00983349" w:rsidRDefault="00983349" w:rsidP="00B14B66">
      <w:pPr>
        <w:pStyle w:val="afff0"/>
      </w:pPr>
      <w:r>
        <w:rPr>
          <w:rStyle w:val="afa"/>
        </w:rPr>
        <w:footnoteRef/>
      </w:r>
      <w:r>
        <w:t xml:space="preserve"> Раздел заполняется только для </w:t>
      </w:r>
      <w:r w:rsidRPr="00D52F79">
        <w:t xml:space="preserve">конкурентных </w:t>
      </w:r>
      <w:r>
        <w:t>процедур реализации</w:t>
      </w:r>
      <w:r w:rsidRPr="00D52F79">
        <w:t xml:space="preserve">, предусматривающих последовательную подачу </w:t>
      </w:r>
      <w:r>
        <w:t xml:space="preserve">и (или) рассмотрение </w:t>
      </w:r>
      <w:r w:rsidRPr="00D52F79">
        <w:t>заявок (по частям)</w:t>
      </w:r>
    </w:p>
  </w:footnote>
  <w:footnote w:id="4">
    <w:p w:rsidR="00983349" w:rsidRPr="00A165CF" w:rsidRDefault="00983349" w:rsidP="00B14B66">
      <w:pPr>
        <w:pStyle w:val="afff0"/>
      </w:pPr>
      <w:r w:rsidRPr="00FC5233">
        <w:rPr>
          <w:rStyle w:val="afa"/>
        </w:rPr>
        <w:footnoteRef/>
      </w:r>
      <w:r w:rsidRPr="00FC5233">
        <w:t xml:space="preserve"> </w:t>
      </w:r>
      <w:r>
        <w:t xml:space="preserve">Раздел заполняется только для многоэтапных </w:t>
      </w:r>
      <w:r w:rsidRPr="00D52F79">
        <w:t xml:space="preserve">конкурентных </w:t>
      </w:r>
      <w:r>
        <w:t>процедур реализации.</w:t>
      </w:r>
      <w:r w:rsidRPr="00FC5233">
        <w:t xml:space="preserve"> Организатор </w:t>
      </w:r>
      <w:r>
        <w:t>реализации</w:t>
      </w:r>
      <w:r w:rsidRPr="00FC5233">
        <w:t xml:space="preserve"> вправе уточнить сроки, указанные в настоящем разделе после ознакомления с заявками Участников </w:t>
      </w:r>
      <w:r>
        <w:t>реализации</w:t>
      </w:r>
      <w:r w:rsidRPr="00FC5233">
        <w:t xml:space="preserve"> на предыдущем этапе</w:t>
      </w:r>
      <w: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33F60"/>
    <w:multiLevelType w:val="multilevel"/>
    <w:tmpl w:val="0090DAD8"/>
    <w:lvl w:ilvl="0">
      <w:start w:val="1"/>
      <w:numFmt w:val="decimal"/>
      <w:pStyle w:val="S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">
    <w:nsid w:val="0A3B1820"/>
    <w:multiLevelType w:val="multilevel"/>
    <w:tmpl w:val="E88E31AA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szCs w:val="2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C84661E"/>
    <w:multiLevelType w:val="hybridMultilevel"/>
    <w:tmpl w:val="B81E09D6"/>
    <w:lvl w:ilvl="0" w:tplc="04190011">
      <w:start w:val="1"/>
      <w:numFmt w:val="decimal"/>
      <w:pStyle w:val="20"/>
      <w:lvlText w:val="%1)"/>
      <w:lvlJc w:val="left"/>
      <w:pPr>
        <w:ind w:left="77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3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9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  <w:rPr>
        <w:rFonts w:cs="Times New Roman"/>
      </w:rPr>
    </w:lvl>
  </w:abstractNum>
  <w:abstractNum w:abstractNumId="4">
    <w:nsid w:val="0F891C26"/>
    <w:multiLevelType w:val="hybridMultilevel"/>
    <w:tmpl w:val="B64634AE"/>
    <w:lvl w:ilvl="0" w:tplc="7E7A6B0E">
      <w:start w:val="1"/>
      <w:numFmt w:val="bullet"/>
      <w:pStyle w:val="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5006606E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EA9610C6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E129A5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EAF2F86C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1B0B29C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BE36ADE2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6090CB76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63E5F42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1B4D1E29"/>
    <w:multiLevelType w:val="multilevel"/>
    <w:tmpl w:val="CAACCC8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3830"/>
        </w:tabs>
        <w:ind w:left="852" w:hanging="85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6">
    <w:nsid w:val="28226B01"/>
    <w:multiLevelType w:val="multilevel"/>
    <w:tmpl w:val="2FDA4932"/>
    <w:lvl w:ilvl="0">
      <w:start w:val="1"/>
      <w:numFmt w:val="decimal"/>
      <w:pStyle w:val="S1"/>
      <w:lvlText w:val="%1."/>
      <w:lvlJc w:val="left"/>
      <w:pPr>
        <w:ind w:left="0" w:firstLine="0"/>
      </w:pPr>
      <w:rPr>
        <w:rFonts w:hint="default"/>
        <w:b w:val="0"/>
      </w:rPr>
    </w:lvl>
    <w:lvl w:ilvl="1">
      <w:start w:val="1"/>
      <w:numFmt w:val="decimal"/>
      <w:pStyle w:val="S20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S3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>
    <w:nsid w:val="29931B5E"/>
    <w:multiLevelType w:val="multilevel"/>
    <w:tmpl w:val="7EE6E1F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pStyle w:val="-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2AA35E84"/>
    <w:multiLevelType w:val="multilevel"/>
    <w:tmpl w:val="F148159C"/>
    <w:lvl w:ilvl="0">
      <w:start w:val="1"/>
      <w:numFmt w:val="decimal"/>
      <w:pStyle w:val="S30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10">
    <w:nsid w:val="407C2111"/>
    <w:multiLevelType w:val="multilevel"/>
    <w:tmpl w:val="E3362E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21"/>
      <w:lvlText w:val="%1.%2."/>
      <w:lvlJc w:val="left"/>
      <w:pPr>
        <w:ind w:left="792" w:hanging="432"/>
      </w:pPr>
    </w:lvl>
    <w:lvl w:ilvl="2">
      <w:start w:val="1"/>
      <w:numFmt w:val="decimal"/>
      <w:pStyle w:val="-3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57727310"/>
    <w:multiLevelType w:val="multilevel"/>
    <w:tmpl w:val="9CF4E3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‒"/>
      <w:lvlJc w:val="left"/>
      <w:pPr>
        <w:ind w:left="1224" w:hanging="504"/>
      </w:pPr>
      <w:rPr>
        <w:rFonts w:ascii="Calibri" w:hAnsi="Calibri" w:hint="default"/>
      </w:rPr>
    </w:lvl>
    <w:lvl w:ilvl="3">
      <w:start w:val="1"/>
      <w:numFmt w:val="bullet"/>
      <w:pStyle w:val="--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585D1D5D"/>
    <w:multiLevelType w:val="multilevel"/>
    <w:tmpl w:val="385ED974"/>
    <w:lvl w:ilvl="0">
      <w:start w:val="1"/>
      <w:numFmt w:val="decimal"/>
      <w:pStyle w:val="S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>
    <w:nsid w:val="59945AA6"/>
    <w:multiLevelType w:val="hybridMultilevel"/>
    <w:tmpl w:val="0AE8B0FA"/>
    <w:lvl w:ilvl="0" w:tplc="65FCCF26">
      <w:start w:val="1"/>
      <w:numFmt w:val="bullet"/>
      <w:pStyle w:val="a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color w:val="auto"/>
      </w:rPr>
    </w:lvl>
    <w:lvl w:ilvl="1" w:tplc="94A29920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EEA86CE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79727B8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4D66AA6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BFF80FF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5E4F0A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CD525730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5E1497F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4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5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16">
    <w:nsid w:val="6C3C03BE"/>
    <w:multiLevelType w:val="multilevel"/>
    <w:tmpl w:val="40D466AE"/>
    <w:lvl w:ilvl="0">
      <w:start w:val="4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2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3"/>
      <w:numFmt w:val="decimal"/>
      <w:lvlText w:val="%1.%2.%3."/>
      <w:lvlJc w:val="left"/>
      <w:pPr>
        <w:tabs>
          <w:tab w:val="num" w:pos="2978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bullet"/>
      <w:pStyle w:val="Bullet"/>
      <w:lvlText w:val=""/>
      <w:lvlJc w:val="left"/>
      <w:pPr>
        <w:tabs>
          <w:tab w:val="num" w:pos="1701"/>
        </w:tabs>
        <w:ind w:left="0" w:firstLine="0"/>
      </w:pPr>
      <w:rPr>
        <w:rFonts w:ascii="Wingdings" w:hAnsi="Wingdings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7">
    <w:nsid w:val="6E89536A"/>
    <w:multiLevelType w:val="multilevel"/>
    <w:tmpl w:val="8FF8959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russianLower"/>
      <w:pStyle w:val="-0"/>
      <w:lvlText w:val="%3."/>
      <w:lvlJc w:val="left"/>
      <w:pPr>
        <w:ind w:left="1497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7E560384"/>
    <w:multiLevelType w:val="multilevel"/>
    <w:tmpl w:val="EF2AC986"/>
    <w:lvl w:ilvl="0">
      <w:start w:val="1"/>
      <w:numFmt w:val="decimal"/>
      <w:pStyle w:val="S11"/>
      <w:lvlText w:val="Приложение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9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abstractNum w:abstractNumId="20">
    <w:nsid w:val="7F9416CD"/>
    <w:multiLevelType w:val="hybridMultilevel"/>
    <w:tmpl w:val="92A667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3"/>
  </w:num>
  <w:num w:numId="3">
    <w:abstractNumId w:val="1"/>
  </w:num>
  <w:num w:numId="4">
    <w:abstractNumId w:val="4"/>
  </w:num>
  <w:num w:numId="5">
    <w:abstractNumId w:val="3"/>
  </w:num>
  <w:num w:numId="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</w:num>
  <w:num w:numId="8">
    <w:abstractNumId w:val="10"/>
  </w:num>
  <w:num w:numId="9">
    <w:abstractNumId w:val="6"/>
  </w:num>
  <w:num w:numId="10">
    <w:abstractNumId w:val="16"/>
  </w:num>
  <w:num w:numId="11">
    <w:abstractNumId w:val="5"/>
  </w:num>
  <w:num w:numId="12">
    <w:abstractNumId w:val="18"/>
  </w:num>
  <w:num w:numId="13">
    <w:abstractNumId w:val="12"/>
  </w:num>
  <w:num w:numId="14">
    <w:abstractNumId w:val="0"/>
  </w:num>
  <w:num w:numId="15">
    <w:abstractNumId w:val="8"/>
  </w:num>
  <w:num w:numId="16">
    <w:abstractNumId w:val="15"/>
  </w:num>
  <w:num w:numId="17">
    <w:abstractNumId w:val="2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</w:num>
  <w:num w:numId="19">
    <w:abstractNumId w:val="17"/>
  </w:num>
  <w:num w:numId="20">
    <w:abstractNumId w:val="11"/>
  </w:num>
  <w:num w:numId="21">
    <w:abstractNumId w:val="20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374A"/>
    <w:rsid w:val="00030FAF"/>
    <w:rsid w:val="000373C8"/>
    <w:rsid w:val="000637A6"/>
    <w:rsid w:val="00083DF7"/>
    <w:rsid w:val="000C4AC2"/>
    <w:rsid w:val="000D25BE"/>
    <w:rsid w:val="000E228A"/>
    <w:rsid w:val="000F2069"/>
    <w:rsid w:val="000F2F2F"/>
    <w:rsid w:val="00176005"/>
    <w:rsid w:val="001C44F1"/>
    <w:rsid w:val="001D32C1"/>
    <w:rsid w:val="001D7489"/>
    <w:rsid w:val="00221EDF"/>
    <w:rsid w:val="002B723B"/>
    <w:rsid w:val="002D42A4"/>
    <w:rsid w:val="00312AE7"/>
    <w:rsid w:val="0034120F"/>
    <w:rsid w:val="00367EBD"/>
    <w:rsid w:val="0045018F"/>
    <w:rsid w:val="00455E14"/>
    <w:rsid w:val="00460D83"/>
    <w:rsid w:val="00523055"/>
    <w:rsid w:val="00556C51"/>
    <w:rsid w:val="00612847"/>
    <w:rsid w:val="006349FA"/>
    <w:rsid w:val="00654196"/>
    <w:rsid w:val="006F7C55"/>
    <w:rsid w:val="007F55D0"/>
    <w:rsid w:val="008045FF"/>
    <w:rsid w:val="0089374A"/>
    <w:rsid w:val="00896CC7"/>
    <w:rsid w:val="008F0FDE"/>
    <w:rsid w:val="00967524"/>
    <w:rsid w:val="00983349"/>
    <w:rsid w:val="009F2251"/>
    <w:rsid w:val="00A03DC3"/>
    <w:rsid w:val="00A06533"/>
    <w:rsid w:val="00A21B4D"/>
    <w:rsid w:val="00A6620D"/>
    <w:rsid w:val="00AC7E92"/>
    <w:rsid w:val="00B14B66"/>
    <w:rsid w:val="00B60B18"/>
    <w:rsid w:val="00B6505D"/>
    <w:rsid w:val="00B701F3"/>
    <w:rsid w:val="00B9078B"/>
    <w:rsid w:val="00C717CC"/>
    <w:rsid w:val="00C76112"/>
    <w:rsid w:val="00C95024"/>
    <w:rsid w:val="00CC0DB9"/>
    <w:rsid w:val="00CE5C09"/>
    <w:rsid w:val="00D806EF"/>
    <w:rsid w:val="00E61CBF"/>
    <w:rsid w:val="00E9476F"/>
    <w:rsid w:val="00EA0738"/>
    <w:rsid w:val="00EF6BC3"/>
    <w:rsid w:val="00F367A1"/>
    <w:rsid w:val="00F46F72"/>
    <w:rsid w:val="00F65C92"/>
    <w:rsid w:val="00F72A1A"/>
    <w:rsid w:val="00F822CF"/>
    <w:rsid w:val="00FF4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index heading" w:uiPriority="0"/>
    <w:lsdException w:name="caption" w:uiPriority="0" w:qFormat="1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14B66"/>
    <w:pPr>
      <w:tabs>
        <w:tab w:val="left" w:pos="1134"/>
      </w:tabs>
      <w:kinsoku w:val="0"/>
      <w:overflowPunct w:val="0"/>
      <w:autoSpaceDE w:val="0"/>
      <w:autoSpaceDN w:val="0"/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Cs w:val="28"/>
      <w:lang w:eastAsia="ru-RU"/>
    </w:rPr>
  </w:style>
  <w:style w:type="paragraph" w:styleId="10">
    <w:name w:val="heading 1"/>
    <w:aliases w:val="Document Header1,H1"/>
    <w:basedOn w:val="a0"/>
    <w:next w:val="a0"/>
    <w:link w:val="11"/>
    <w:autoRedefine/>
    <w:qFormat/>
    <w:rsid w:val="00B14B66"/>
    <w:pPr>
      <w:keepNext/>
      <w:keepLines/>
      <w:tabs>
        <w:tab w:val="clear" w:pos="1134"/>
      </w:tabs>
      <w:suppressAutoHyphens/>
      <w:spacing w:before="640" w:after="360" w:line="240" w:lineRule="auto"/>
      <w:ind w:firstLine="0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basedOn w:val="a0"/>
    <w:next w:val="a0"/>
    <w:link w:val="22"/>
    <w:qFormat/>
    <w:rsid w:val="00B14B66"/>
    <w:pPr>
      <w:keepNext/>
      <w:pageBreakBefore/>
      <w:numPr>
        <w:numId w:val="3"/>
      </w:numPr>
      <w:suppressAutoHyphens/>
      <w:spacing w:before="360" w:after="120" w:line="240" w:lineRule="auto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0"/>
    <w:next w:val="a0"/>
    <w:link w:val="30"/>
    <w:uiPriority w:val="99"/>
    <w:qFormat/>
    <w:rsid w:val="00B14B66"/>
    <w:pPr>
      <w:widowControl w:val="0"/>
      <w:numPr>
        <w:ilvl w:val="2"/>
        <w:numId w:val="3"/>
      </w:numPr>
      <w:suppressAutoHyphens/>
      <w:spacing w:before="120" w:after="120" w:line="240" w:lineRule="auto"/>
      <w:jc w:val="left"/>
      <w:outlineLvl w:val="2"/>
    </w:pPr>
    <w:rPr>
      <w:b/>
      <w:bCs/>
    </w:rPr>
  </w:style>
  <w:style w:type="paragraph" w:styleId="4">
    <w:name w:val="heading 4"/>
    <w:basedOn w:val="a0"/>
    <w:next w:val="a0"/>
    <w:link w:val="40"/>
    <w:autoRedefine/>
    <w:uiPriority w:val="99"/>
    <w:qFormat/>
    <w:rsid w:val="00B14B66"/>
    <w:pPr>
      <w:widowControl w:val="0"/>
      <w:numPr>
        <w:ilvl w:val="3"/>
        <w:numId w:val="3"/>
      </w:numPr>
      <w:tabs>
        <w:tab w:val="clear" w:pos="1134"/>
        <w:tab w:val="clear" w:pos="1701"/>
      </w:tabs>
      <w:suppressAutoHyphens/>
      <w:spacing w:before="240" w:after="120" w:line="240" w:lineRule="auto"/>
      <w:ind w:left="0" w:firstLine="0"/>
      <w:outlineLvl w:val="3"/>
    </w:pPr>
    <w:rPr>
      <w:bCs/>
      <w:iCs/>
    </w:rPr>
  </w:style>
  <w:style w:type="paragraph" w:styleId="5">
    <w:name w:val="heading 5"/>
    <w:basedOn w:val="a0"/>
    <w:next w:val="a0"/>
    <w:link w:val="50"/>
    <w:qFormat/>
    <w:rsid w:val="00B14B66"/>
    <w:pPr>
      <w:keepNext/>
      <w:numPr>
        <w:ilvl w:val="4"/>
        <w:numId w:val="1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bCs/>
      <w:sz w:val="26"/>
      <w:szCs w:val="26"/>
    </w:rPr>
  </w:style>
  <w:style w:type="paragraph" w:styleId="6">
    <w:name w:val="heading 6"/>
    <w:basedOn w:val="a0"/>
    <w:next w:val="a0"/>
    <w:link w:val="60"/>
    <w:qFormat/>
    <w:rsid w:val="00B14B66"/>
    <w:pPr>
      <w:widowControl w:val="0"/>
      <w:numPr>
        <w:ilvl w:val="5"/>
        <w:numId w:val="1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bCs/>
      <w:szCs w:val="22"/>
    </w:rPr>
  </w:style>
  <w:style w:type="paragraph" w:styleId="7">
    <w:name w:val="heading 7"/>
    <w:basedOn w:val="a0"/>
    <w:next w:val="a0"/>
    <w:link w:val="70"/>
    <w:qFormat/>
    <w:rsid w:val="00B14B66"/>
    <w:pPr>
      <w:widowControl w:val="0"/>
      <w:numPr>
        <w:ilvl w:val="6"/>
        <w:numId w:val="1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0"/>
    <w:next w:val="a0"/>
    <w:link w:val="80"/>
    <w:qFormat/>
    <w:rsid w:val="00B14B66"/>
    <w:pPr>
      <w:widowControl w:val="0"/>
      <w:numPr>
        <w:ilvl w:val="7"/>
        <w:numId w:val="1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iCs/>
      <w:sz w:val="26"/>
      <w:szCs w:val="26"/>
    </w:rPr>
  </w:style>
  <w:style w:type="paragraph" w:styleId="9">
    <w:name w:val="heading 9"/>
    <w:basedOn w:val="a0"/>
    <w:next w:val="a0"/>
    <w:link w:val="90"/>
    <w:qFormat/>
    <w:rsid w:val="00B14B66"/>
    <w:pPr>
      <w:widowControl w:val="0"/>
      <w:numPr>
        <w:ilvl w:val="8"/>
        <w:numId w:val="1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aliases w:val="Document Header1 Знак,H1 Знак"/>
    <w:basedOn w:val="a1"/>
    <w:link w:val="10"/>
    <w:rsid w:val="00B14B66"/>
    <w:rPr>
      <w:rFonts w:ascii="Arial" w:eastAsia="Times New Roman" w:hAnsi="Arial" w:cs="Times New Roman"/>
      <w:b/>
      <w:bCs/>
      <w:kern w:val="28"/>
      <w:sz w:val="48"/>
      <w:szCs w:val="40"/>
      <w:lang w:eastAsia="ru-RU"/>
    </w:rPr>
  </w:style>
  <w:style w:type="character" w:customStyle="1" w:styleId="22">
    <w:name w:val="Заголовок 2 Знак"/>
    <w:basedOn w:val="a1"/>
    <w:link w:val="2"/>
    <w:rsid w:val="00B14B66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1"/>
    <w:link w:val="3"/>
    <w:uiPriority w:val="99"/>
    <w:rsid w:val="00B14B66"/>
    <w:rPr>
      <w:rFonts w:ascii="Times New Roman" w:eastAsia="Times New Roman" w:hAnsi="Times New Roman" w:cs="Times New Roman"/>
      <w:b/>
      <w:bCs/>
      <w:szCs w:val="28"/>
      <w:lang w:eastAsia="ru-RU"/>
    </w:rPr>
  </w:style>
  <w:style w:type="character" w:customStyle="1" w:styleId="40">
    <w:name w:val="Заголовок 4 Знак"/>
    <w:basedOn w:val="a1"/>
    <w:link w:val="4"/>
    <w:uiPriority w:val="99"/>
    <w:rsid w:val="00B14B66"/>
    <w:rPr>
      <w:rFonts w:ascii="Times New Roman" w:eastAsia="Times New Roman" w:hAnsi="Times New Roman" w:cs="Times New Roman"/>
      <w:bCs/>
      <w:iCs/>
      <w:szCs w:val="28"/>
      <w:lang w:eastAsia="ru-RU"/>
    </w:rPr>
  </w:style>
  <w:style w:type="character" w:customStyle="1" w:styleId="50">
    <w:name w:val="Заголовок 5 Знак"/>
    <w:basedOn w:val="a1"/>
    <w:link w:val="5"/>
    <w:rsid w:val="00B14B66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1"/>
    <w:link w:val="6"/>
    <w:rsid w:val="00B14B66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1"/>
    <w:link w:val="7"/>
    <w:rsid w:val="00B14B66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1"/>
    <w:link w:val="8"/>
    <w:rsid w:val="00B14B66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1"/>
    <w:link w:val="9"/>
    <w:rsid w:val="00B14B66"/>
    <w:rPr>
      <w:rFonts w:ascii="Arial" w:eastAsia="Times New Roman" w:hAnsi="Arial" w:cs="Times New Roman"/>
      <w:lang w:eastAsia="ru-RU"/>
    </w:rPr>
  </w:style>
  <w:style w:type="paragraph" w:styleId="a4">
    <w:name w:val="Document Map"/>
    <w:basedOn w:val="a0"/>
    <w:link w:val="a5"/>
    <w:semiHidden/>
    <w:rsid w:val="00B14B66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5">
    <w:name w:val="Схема документа Знак"/>
    <w:basedOn w:val="a1"/>
    <w:link w:val="a4"/>
    <w:semiHidden/>
    <w:rsid w:val="00B14B66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6">
    <w:name w:val="header"/>
    <w:basedOn w:val="a0"/>
    <w:link w:val="a7"/>
    <w:uiPriority w:val="99"/>
    <w:rsid w:val="00B14B66"/>
    <w:pPr>
      <w:pBdr>
        <w:bottom w:val="single" w:sz="4" w:space="1" w:color="auto"/>
      </w:pBdr>
      <w:tabs>
        <w:tab w:val="center" w:pos="4677"/>
        <w:tab w:val="right" w:pos="9355"/>
      </w:tabs>
      <w:spacing w:line="240" w:lineRule="auto"/>
      <w:ind w:firstLine="0"/>
      <w:jc w:val="center"/>
    </w:pPr>
    <w:rPr>
      <w:i/>
      <w:sz w:val="20"/>
    </w:rPr>
  </w:style>
  <w:style w:type="character" w:customStyle="1" w:styleId="a7">
    <w:name w:val="Верхний колонтитул Знак"/>
    <w:basedOn w:val="a1"/>
    <w:link w:val="a6"/>
    <w:uiPriority w:val="99"/>
    <w:rsid w:val="00B14B66"/>
    <w:rPr>
      <w:rFonts w:ascii="Times New Roman" w:eastAsia="Times New Roman" w:hAnsi="Times New Roman" w:cs="Times New Roman"/>
      <w:i/>
      <w:sz w:val="20"/>
      <w:szCs w:val="28"/>
      <w:lang w:eastAsia="ru-RU"/>
    </w:rPr>
  </w:style>
  <w:style w:type="paragraph" w:styleId="a8">
    <w:name w:val="footer"/>
    <w:basedOn w:val="a0"/>
    <w:link w:val="a9"/>
    <w:rsid w:val="00B14B66"/>
    <w:pPr>
      <w:tabs>
        <w:tab w:val="center" w:pos="4677"/>
        <w:tab w:val="right" w:pos="9355"/>
      </w:tabs>
      <w:spacing w:line="240" w:lineRule="auto"/>
      <w:jc w:val="right"/>
    </w:pPr>
  </w:style>
  <w:style w:type="character" w:customStyle="1" w:styleId="a9">
    <w:name w:val="Нижний колонтитул Знак"/>
    <w:basedOn w:val="a1"/>
    <w:link w:val="a8"/>
    <w:rsid w:val="00B14B66"/>
    <w:rPr>
      <w:rFonts w:ascii="Times New Roman" w:eastAsia="Times New Roman" w:hAnsi="Times New Roman" w:cs="Times New Roman"/>
      <w:szCs w:val="28"/>
      <w:lang w:eastAsia="ru-RU"/>
    </w:rPr>
  </w:style>
  <w:style w:type="character" w:styleId="aa">
    <w:name w:val="Hyperlink"/>
    <w:basedOn w:val="a1"/>
    <w:uiPriority w:val="99"/>
    <w:rsid w:val="00B14B66"/>
    <w:rPr>
      <w:rFonts w:cs="Times New Roman"/>
      <w:i/>
      <w:color w:val="0000FF"/>
      <w:u w:val="single"/>
    </w:rPr>
  </w:style>
  <w:style w:type="character" w:styleId="ab">
    <w:name w:val="page number"/>
    <w:basedOn w:val="a1"/>
    <w:uiPriority w:val="99"/>
    <w:rsid w:val="00B14B66"/>
    <w:rPr>
      <w:rFonts w:ascii="Times New Roman" w:hAnsi="Times New Roman" w:cs="Times New Roman"/>
      <w:sz w:val="20"/>
    </w:rPr>
  </w:style>
  <w:style w:type="paragraph" w:styleId="12">
    <w:name w:val="toc 1"/>
    <w:basedOn w:val="a0"/>
    <w:next w:val="a0"/>
    <w:autoRedefine/>
    <w:uiPriority w:val="39"/>
    <w:rsid w:val="00B14B66"/>
    <w:pPr>
      <w:tabs>
        <w:tab w:val="left" w:pos="540"/>
        <w:tab w:val="right" w:leader="dot" w:pos="9639"/>
      </w:tabs>
      <w:spacing w:before="240" w:after="120" w:line="240" w:lineRule="auto"/>
      <w:ind w:left="540" w:right="1134" w:hanging="540"/>
      <w:jc w:val="left"/>
    </w:pPr>
    <w:rPr>
      <w:b/>
      <w:bCs/>
      <w:caps/>
      <w:noProof/>
    </w:rPr>
  </w:style>
  <w:style w:type="paragraph" w:styleId="23">
    <w:name w:val="toc 2"/>
    <w:basedOn w:val="a0"/>
    <w:next w:val="a0"/>
    <w:autoRedefine/>
    <w:uiPriority w:val="39"/>
    <w:rsid w:val="00B14B66"/>
    <w:pPr>
      <w:tabs>
        <w:tab w:val="left" w:pos="1080"/>
        <w:tab w:val="right" w:leader="dot" w:pos="9639"/>
      </w:tabs>
      <w:spacing w:after="120" w:line="240" w:lineRule="auto"/>
      <w:ind w:left="1078" w:right="845" w:hanging="539"/>
      <w:contextualSpacing/>
      <w:jc w:val="left"/>
    </w:pPr>
    <w:rPr>
      <w:bCs/>
      <w:noProof/>
      <w:sz w:val="18"/>
      <w:szCs w:val="24"/>
      <w:lang w:val="sr-Cyrl-CS"/>
    </w:rPr>
  </w:style>
  <w:style w:type="paragraph" w:styleId="31">
    <w:name w:val="toc 3"/>
    <w:basedOn w:val="a0"/>
    <w:next w:val="a0"/>
    <w:autoRedefine/>
    <w:uiPriority w:val="39"/>
    <w:rsid w:val="00B14B66"/>
    <w:pPr>
      <w:tabs>
        <w:tab w:val="left" w:pos="1980"/>
        <w:tab w:val="right" w:leader="dot" w:pos="9639"/>
      </w:tabs>
      <w:spacing w:after="120" w:line="240" w:lineRule="auto"/>
      <w:ind w:left="1980" w:right="1134" w:hanging="900"/>
      <w:jc w:val="left"/>
    </w:pPr>
    <w:rPr>
      <w:noProof/>
      <w:sz w:val="18"/>
      <w:szCs w:val="24"/>
    </w:rPr>
  </w:style>
  <w:style w:type="paragraph" w:customStyle="1" w:styleId="ac">
    <w:name w:val="Таблица шапка"/>
    <w:basedOn w:val="a0"/>
    <w:link w:val="ad"/>
    <w:rsid w:val="00B14B66"/>
    <w:pPr>
      <w:keepNext/>
      <w:spacing w:before="40" w:after="40" w:line="240" w:lineRule="auto"/>
      <w:ind w:firstLine="0"/>
      <w:jc w:val="left"/>
    </w:pPr>
    <w:rPr>
      <w:sz w:val="18"/>
      <w:szCs w:val="20"/>
      <w:lang w:bidi="he-IL"/>
    </w:rPr>
  </w:style>
  <w:style w:type="character" w:customStyle="1" w:styleId="ad">
    <w:name w:val="Таблица шапка Знак"/>
    <w:link w:val="ac"/>
    <w:locked/>
    <w:rsid w:val="00B14B66"/>
    <w:rPr>
      <w:rFonts w:ascii="Times New Roman" w:eastAsia="Times New Roman" w:hAnsi="Times New Roman" w:cs="Times New Roman"/>
      <w:sz w:val="18"/>
      <w:szCs w:val="20"/>
      <w:lang w:eastAsia="ru-RU" w:bidi="he-IL"/>
    </w:rPr>
  </w:style>
  <w:style w:type="paragraph" w:customStyle="1" w:styleId="ae">
    <w:name w:val="Таблица текст"/>
    <w:basedOn w:val="a0"/>
    <w:rsid w:val="00B14B66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0">
    <w:name w:val="Пункт-3"/>
    <w:basedOn w:val="a0"/>
    <w:link w:val="-31"/>
    <w:autoRedefine/>
    <w:qFormat/>
    <w:rsid w:val="00B14B66"/>
    <w:pPr>
      <w:tabs>
        <w:tab w:val="clear" w:pos="1134"/>
      </w:tabs>
      <w:ind w:firstLine="0"/>
    </w:pPr>
    <w:rPr>
      <w:lang w:bidi="he-IL"/>
    </w:rPr>
  </w:style>
  <w:style w:type="character" w:customStyle="1" w:styleId="-31">
    <w:name w:val="Пункт-3 Знак"/>
    <w:link w:val="-30"/>
    <w:locked/>
    <w:rsid w:val="00B14B66"/>
    <w:rPr>
      <w:rFonts w:ascii="Times New Roman" w:eastAsia="Times New Roman" w:hAnsi="Times New Roman" w:cs="Times New Roman"/>
      <w:szCs w:val="28"/>
      <w:lang w:eastAsia="ru-RU" w:bidi="he-IL"/>
    </w:rPr>
  </w:style>
  <w:style w:type="paragraph" w:styleId="af">
    <w:name w:val="annotation text"/>
    <w:basedOn w:val="a0"/>
    <w:link w:val="af0"/>
    <w:rsid w:val="00B14B66"/>
    <w:pPr>
      <w:spacing w:line="240" w:lineRule="auto"/>
      <w:ind w:firstLine="0"/>
      <w:jc w:val="left"/>
    </w:pPr>
    <w:rPr>
      <w:sz w:val="20"/>
      <w:szCs w:val="20"/>
    </w:rPr>
  </w:style>
  <w:style w:type="character" w:customStyle="1" w:styleId="af0">
    <w:name w:val="Текст примечания Знак"/>
    <w:basedOn w:val="a1"/>
    <w:link w:val="af"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комментарий"/>
    <w:rsid w:val="00B14B66"/>
    <w:rPr>
      <w:b/>
      <w:i/>
      <w:shd w:val="clear" w:color="auto" w:fill="FFFF99"/>
    </w:rPr>
  </w:style>
  <w:style w:type="paragraph" w:styleId="af2">
    <w:name w:val="annotation subject"/>
    <w:basedOn w:val="a0"/>
    <w:next w:val="af"/>
    <w:link w:val="af3"/>
    <w:semiHidden/>
    <w:rsid w:val="00B14B66"/>
    <w:rPr>
      <w:b/>
      <w:bCs/>
      <w:sz w:val="20"/>
      <w:szCs w:val="20"/>
      <w:lang w:bidi="he-IL"/>
    </w:rPr>
  </w:style>
  <w:style w:type="character" w:customStyle="1" w:styleId="af3">
    <w:name w:val="Тема примечания Знак"/>
    <w:basedOn w:val="af0"/>
    <w:link w:val="af2"/>
    <w:semiHidden/>
    <w:rsid w:val="00B14B66"/>
    <w:rPr>
      <w:rFonts w:ascii="Times New Roman" w:eastAsia="Times New Roman" w:hAnsi="Times New Roman" w:cs="Times New Roman"/>
      <w:b/>
      <w:bCs/>
      <w:sz w:val="20"/>
      <w:szCs w:val="20"/>
      <w:lang w:eastAsia="ru-RU" w:bidi="he-IL"/>
    </w:rPr>
  </w:style>
  <w:style w:type="paragraph" w:customStyle="1" w:styleId="af4">
    <w:name w:val="Пункт б/н"/>
    <w:basedOn w:val="a0"/>
    <w:uiPriority w:val="99"/>
    <w:rsid w:val="00B14B66"/>
  </w:style>
  <w:style w:type="paragraph" w:styleId="af5">
    <w:name w:val="Balloon Text"/>
    <w:basedOn w:val="a0"/>
    <w:link w:val="af6"/>
    <w:uiPriority w:val="99"/>
    <w:rsid w:val="00B14B66"/>
    <w:pPr>
      <w:spacing w:line="240" w:lineRule="auto"/>
    </w:pPr>
    <w:rPr>
      <w:rFonts w:ascii="Tahoma" w:hAnsi="Tahoma"/>
      <w:sz w:val="16"/>
      <w:szCs w:val="16"/>
      <w:lang w:bidi="he-IL"/>
    </w:rPr>
  </w:style>
  <w:style w:type="character" w:customStyle="1" w:styleId="af6">
    <w:name w:val="Текст выноски Знак"/>
    <w:basedOn w:val="a1"/>
    <w:link w:val="af5"/>
    <w:uiPriority w:val="99"/>
    <w:rsid w:val="00B14B66"/>
    <w:rPr>
      <w:rFonts w:ascii="Tahoma" w:eastAsia="Times New Roman" w:hAnsi="Tahoma" w:cs="Times New Roman"/>
      <w:sz w:val="16"/>
      <w:szCs w:val="16"/>
      <w:lang w:eastAsia="ru-RU" w:bidi="he-IL"/>
    </w:rPr>
  </w:style>
  <w:style w:type="paragraph" w:customStyle="1" w:styleId="af7">
    <w:name w:val="Договор раздел"/>
    <w:basedOn w:val="a0"/>
    <w:uiPriority w:val="99"/>
    <w:locked/>
    <w:rsid w:val="00B14B66"/>
    <w:pPr>
      <w:keepNext/>
      <w:shd w:val="clear" w:color="auto" w:fill="FFFFFF"/>
      <w:tabs>
        <w:tab w:val="num" w:pos="360"/>
      </w:tabs>
      <w:spacing w:before="360" w:after="120"/>
      <w:ind w:left="360" w:hanging="360"/>
      <w:jc w:val="center"/>
      <w:outlineLvl w:val="0"/>
    </w:pPr>
    <w:rPr>
      <w:b/>
      <w:bCs/>
      <w:caps/>
    </w:rPr>
  </w:style>
  <w:style w:type="paragraph" w:customStyle="1" w:styleId="1">
    <w:name w:val="Список 1"/>
    <w:basedOn w:val="a"/>
    <w:locked/>
    <w:rsid w:val="00B14B66"/>
    <w:pPr>
      <w:widowControl w:val="0"/>
      <w:numPr>
        <w:numId w:val="4"/>
      </w:numPr>
      <w:tabs>
        <w:tab w:val="clear" w:pos="360"/>
        <w:tab w:val="num" w:pos="720"/>
        <w:tab w:val="num" w:pos="851"/>
      </w:tabs>
      <w:kinsoku/>
      <w:adjustRightInd w:val="0"/>
      <w:spacing w:before="60"/>
      <w:ind w:left="851" w:hanging="425"/>
      <w:textAlignment w:val="baseline"/>
    </w:pPr>
    <w:rPr>
      <w:szCs w:val="20"/>
    </w:rPr>
  </w:style>
  <w:style w:type="paragraph" w:styleId="a">
    <w:name w:val="List Bullet"/>
    <w:basedOn w:val="a0"/>
    <w:autoRedefine/>
    <w:rsid w:val="00B14B66"/>
    <w:pPr>
      <w:numPr>
        <w:numId w:val="2"/>
      </w:numPr>
      <w:spacing w:line="240" w:lineRule="auto"/>
    </w:pPr>
  </w:style>
  <w:style w:type="paragraph" w:styleId="af8">
    <w:name w:val="List Paragraph"/>
    <w:basedOn w:val="a0"/>
    <w:link w:val="af9"/>
    <w:uiPriority w:val="34"/>
    <w:qFormat/>
    <w:rsid w:val="00B14B66"/>
    <w:pPr>
      <w:widowControl w:val="0"/>
      <w:kinsoku/>
      <w:overflowPunct/>
      <w:autoSpaceDE/>
      <w:autoSpaceDN/>
      <w:spacing w:before="120" w:line="240" w:lineRule="auto"/>
      <w:ind w:left="720" w:firstLine="0"/>
      <w:contextualSpacing/>
      <w:jc w:val="left"/>
    </w:pPr>
    <w:rPr>
      <w:sz w:val="20"/>
      <w:szCs w:val="20"/>
    </w:rPr>
  </w:style>
  <w:style w:type="character" w:customStyle="1" w:styleId="af9">
    <w:name w:val="Абзац списка Знак"/>
    <w:basedOn w:val="a1"/>
    <w:link w:val="af8"/>
    <w:uiPriority w:val="34"/>
    <w:locked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footnote reference"/>
    <w:basedOn w:val="a1"/>
    <w:uiPriority w:val="99"/>
    <w:rsid w:val="00B14B66"/>
    <w:rPr>
      <w:rFonts w:cs="Times New Roman"/>
      <w:sz w:val="20"/>
      <w:vertAlign w:val="superscript"/>
    </w:rPr>
  </w:style>
  <w:style w:type="paragraph" w:styleId="afb">
    <w:name w:val="Body Text"/>
    <w:basedOn w:val="a0"/>
    <w:link w:val="afc"/>
    <w:rsid w:val="00B14B66"/>
    <w:pPr>
      <w:spacing w:after="120"/>
    </w:pPr>
    <w:rPr>
      <w:lang w:bidi="he-IL"/>
    </w:rPr>
  </w:style>
  <w:style w:type="character" w:customStyle="1" w:styleId="afc">
    <w:name w:val="Основной текст Знак"/>
    <w:basedOn w:val="a1"/>
    <w:link w:val="afb"/>
    <w:rsid w:val="00B14B66"/>
    <w:rPr>
      <w:rFonts w:ascii="Times New Roman" w:eastAsia="Times New Roman" w:hAnsi="Times New Roman" w:cs="Times New Roman"/>
      <w:szCs w:val="28"/>
      <w:lang w:eastAsia="ru-RU" w:bidi="he-IL"/>
    </w:rPr>
  </w:style>
  <w:style w:type="paragraph" w:customStyle="1" w:styleId="afd">
    <w:name w:val="Примечание"/>
    <w:basedOn w:val="a0"/>
    <w:link w:val="afe"/>
    <w:rsid w:val="00B14B66"/>
    <w:pPr>
      <w:spacing w:after="240"/>
      <w:contextualSpacing/>
    </w:pPr>
    <w:rPr>
      <w:sz w:val="20"/>
      <w:szCs w:val="20"/>
    </w:rPr>
  </w:style>
  <w:style w:type="character" w:customStyle="1" w:styleId="afe">
    <w:name w:val="Примечание Знак"/>
    <w:link w:val="afd"/>
    <w:locked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">
    <w:name w:val="Текст таблицы"/>
    <w:basedOn w:val="a0"/>
    <w:semiHidden/>
    <w:rsid w:val="00B14B66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2">
    <w:name w:val="Подзаголовок-3"/>
    <w:basedOn w:val="-30"/>
    <w:link w:val="-33"/>
    <w:autoRedefine/>
    <w:qFormat/>
    <w:rsid w:val="00B14B66"/>
    <w:pPr>
      <w:keepNext/>
      <w:spacing w:line="240" w:lineRule="auto"/>
      <w:outlineLvl w:val="2"/>
    </w:pPr>
    <w:rPr>
      <w:sz w:val="20"/>
      <w:szCs w:val="20"/>
    </w:rPr>
  </w:style>
  <w:style w:type="character" w:customStyle="1" w:styleId="-33">
    <w:name w:val="Подзаголовок-3 Знак"/>
    <w:link w:val="-32"/>
    <w:rsid w:val="00B14B66"/>
    <w:rPr>
      <w:rFonts w:ascii="Times New Roman" w:eastAsia="Times New Roman" w:hAnsi="Times New Roman" w:cs="Times New Roman"/>
      <w:sz w:val="20"/>
      <w:szCs w:val="20"/>
      <w:lang w:eastAsia="ru-RU" w:bidi="he-IL"/>
    </w:rPr>
  </w:style>
  <w:style w:type="paragraph" w:styleId="aff0">
    <w:name w:val="Block Text"/>
    <w:basedOn w:val="a0"/>
    <w:rsid w:val="00B14B66"/>
    <w:pPr>
      <w:widowControl w:val="0"/>
      <w:shd w:val="clear" w:color="auto" w:fill="FFFFFF"/>
      <w:adjustRightInd w:val="0"/>
      <w:spacing w:before="274" w:line="274" w:lineRule="exact"/>
      <w:ind w:left="758" w:right="5" w:firstLine="0"/>
    </w:pPr>
    <w:rPr>
      <w:rFonts w:ascii="Arial" w:hAnsi="Arial" w:cs="Arial"/>
      <w:sz w:val="20"/>
      <w:szCs w:val="20"/>
    </w:rPr>
  </w:style>
  <w:style w:type="character" w:styleId="aff1">
    <w:name w:val="annotation reference"/>
    <w:basedOn w:val="a1"/>
    <w:uiPriority w:val="99"/>
    <w:rsid w:val="00B14B66"/>
    <w:rPr>
      <w:rFonts w:cs="Times New Roman"/>
      <w:sz w:val="16"/>
    </w:rPr>
  </w:style>
  <w:style w:type="paragraph" w:styleId="aff2">
    <w:name w:val="List Number"/>
    <w:basedOn w:val="a0"/>
    <w:rsid w:val="00B14B66"/>
    <w:pPr>
      <w:spacing w:before="60"/>
      <w:ind w:firstLine="0"/>
    </w:pPr>
    <w:rPr>
      <w:szCs w:val="24"/>
    </w:rPr>
  </w:style>
  <w:style w:type="table" w:styleId="aff3">
    <w:name w:val="Table Grid"/>
    <w:basedOn w:val="a2"/>
    <w:uiPriority w:val="99"/>
    <w:rsid w:val="00B14B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4">
    <w:name w:val="Пункт-4"/>
    <w:basedOn w:val="a0"/>
    <w:link w:val="-41"/>
    <w:autoRedefine/>
    <w:qFormat/>
    <w:rsid w:val="00B14B66"/>
    <w:pPr>
      <w:tabs>
        <w:tab w:val="clear" w:pos="1134"/>
        <w:tab w:val="num" w:pos="0"/>
        <w:tab w:val="left" w:pos="709"/>
        <w:tab w:val="left" w:pos="851"/>
      </w:tabs>
      <w:kinsoku/>
      <w:overflowPunct/>
      <w:autoSpaceDE/>
      <w:autoSpaceDN/>
      <w:spacing w:before="120" w:after="120" w:line="240" w:lineRule="auto"/>
      <w:ind w:firstLine="0"/>
    </w:pPr>
    <w:rPr>
      <w:szCs w:val="20"/>
      <w:lang w:bidi="he-IL"/>
    </w:rPr>
  </w:style>
  <w:style w:type="character" w:customStyle="1" w:styleId="-41">
    <w:name w:val="Пункт-4 Знак1"/>
    <w:link w:val="-4"/>
    <w:locked/>
    <w:rsid w:val="00B14B66"/>
    <w:rPr>
      <w:rFonts w:ascii="Times New Roman" w:eastAsia="Times New Roman" w:hAnsi="Times New Roman" w:cs="Times New Roman"/>
      <w:szCs w:val="20"/>
      <w:lang w:eastAsia="ru-RU" w:bidi="he-IL"/>
    </w:rPr>
  </w:style>
  <w:style w:type="paragraph" w:customStyle="1" w:styleId="-6">
    <w:name w:val="Пункт-6"/>
    <w:basedOn w:val="a0"/>
    <w:link w:val="-60"/>
    <w:qFormat/>
    <w:rsid w:val="00B14B66"/>
    <w:pPr>
      <w:numPr>
        <w:ilvl w:val="5"/>
        <w:numId w:val="11"/>
      </w:numPr>
      <w:tabs>
        <w:tab w:val="clear" w:pos="1134"/>
      </w:tabs>
      <w:kinsoku/>
      <w:overflowPunct/>
      <w:autoSpaceDE/>
      <w:autoSpaceDN/>
      <w:spacing w:before="120" w:after="120" w:line="240" w:lineRule="auto"/>
    </w:pPr>
    <w:rPr>
      <w:szCs w:val="20"/>
    </w:rPr>
  </w:style>
  <w:style w:type="character" w:customStyle="1" w:styleId="-60">
    <w:name w:val="Пункт-6 Знак"/>
    <w:basedOn w:val="a1"/>
    <w:link w:val="-6"/>
    <w:rsid w:val="00B14B66"/>
    <w:rPr>
      <w:rFonts w:ascii="Times New Roman" w:eastAsia="Times New Roman" w:hAnsi="Times New Roman" w:cs="Times New Roman"/>
      <w:szCs w:val="20"/>
      <w:lang w:eastAsia="ru-RU"/>
    </w:rPr>
  </w:style>
  <w:style w:type="paragraph" w:styleId="HTML">
    <w:name w:val="HTML Preformatted"/>
    <w:basedOn w:val="a0"/>
    <w:link w:val="HTML0"/>
    <w:uiPriority w:val="99"/>
    <w:rsid w:val="00B14B6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  <w:jc w:val="left"/>
    </w:pPr>
    <w:rPr>
      <w:rFonts w:ascii="Courier New" w:eastAsia="Arial Unicode MS" w:hAnsi="Courier New" w:cs="Courier New"/>
      <w:sz w:val="17"/>
      <w:szCs w:val="17"/>
    </w:rPr>
  </w:style>
  <w:style w:type="character" w:customStyle="1" w:styleId="HTML0">
    <w:name w:val="Стандартный HTML Знак"/>
    <w:basedOn w:val="a1"/>
    <w:link w:val="HTML"/>
    <w:uiPriority w:val="99"/>
    <w:rsid w:val="00B14B66"/>
    <w:rPr>
      <w:rFonts w:ascii="Courier New" w:eastAsia="Arial Unicode MS" w:hAnsi="Courier New" w:cs="Courier New"/>
      <w:sz w:val="17"/>
      <w:szCs w:val="17"/>
      <w:lang w:eastAsia="ru-RU"/>
    </w:rPr>
  </w:style>
  <w:style w:type="paragraph" w:styleId="aff4">
    <w:name w:val="Body Text First Indent"/>
    <w:basedOn w:val="a0"/>
    <w:link w:val="aff5"/>
    <w:uiPriority w:val="99"/>
    <w:rsid w:val="00B14B66"/>
    <w:pPr>
      <w:spacing w:after="120"/>
      <w:ind w:firstLine="210"/>
    </w:pPr>
  </w:style>
  <w:style w:type="character" w:customStyle="1" w:styleId="aff5">
    <w:name w:val="Красная строка Знак"/>
    <w:basedOn w:val="afc"/>
    <w:link w:val="aff4"/>
    <w:uiPriority w:val="99"/>
    <w:rsid w:val="00B14B66"/>
    <w:rPr>
      <w:rFonts w:ascii="Times New Roman" w:eastAsia="Times New Roman" w:hAnsi="Times New Roman" w:cs="Times New Roman"/>
      <w:szCs w:val="28"/>
      <w:lang w:eastAsia="ru-RU" w:bidi="he-IL"/>
    </w:rPr>
  </w:style>
  <w:style w:type="paragraph" w:styleId="aff6">
    <w:name w:val="caption"/>
    <w:basedOn w:val="a0"/>
    <w:next w:val="a0"/>
    <w:qFormat/>
    <w:rsid w:val="00B14B66"/>
    <w:pPr>
      <w:pageBreakBefore/>
      <w:suppressAutoHyphens/>
      <w:spacing w:before="120" w:after="120" w:line="240" w:lineRule="auto"/>
      <w:ind w:firstLine="0"/>
    </w:pPr>
    <w:rPr>
      <w:bCs/>
      <w:i/>
      <w:szCs w:val="20"/>
    </w:rPr>
  </w:style>
  <w:style w:type="paragraph" w:styleId="41">
    <w:name w:val="toc 4"/>
    <w:basedOn w:val="a0"/>
    <w:next w:val="a0"/>
    <w:autoRedefine/>
    <w:uiPriority w:val="39"/>
    <w:rsid w:val="00B14B66"/>
    <w:pPr>
      <w:spacing w:line="240" w:lineRule="auto"/>
      <w:ind w:left="720" w:firstLine="0"/>
      <w:jc w:val="left"/>
    </w:pPr>
    <w:rPr>
      <w:szCs w:val="24"/>
    </w:rPr>
  </w:style>
  <w:style w:type="paragraph" w:styleId="51">
    <w:name w:val="toc 5"/>
    <w:basedOn w:val="a0"/>
    <w:next w:val="a0"/>
    <w:autoRedefine/>
    <w:uiPriority w:val="39"/>
    <w:rsid w:val="00B14B66"/>
    <w:pPr>
      <w:spacing w:line="240" w:lineRule="auto"/>
      <w:ind w:left="960" w:firstLine="0"/>
      <w:jc w:val="left"/>
    </w:pPr>
    <w:rPr>
      <w:szCs w:val="24"/>
    </w:rPr>
  </w:style>
  <w:style w:type="paragraph" w:styleId="61">
    <w:name w:val="toc 6"/>
    <w:basedOn w:val="a0"/>
    <w:next w:val="a0"/>
    <w:autoRedefine/>
    <w:uiPriority w:val="39"/>
    <w:rsid w:val="00B14B66"/>
    <w:pPr>
      <w:spacing w:line="240" w:lineRule="auto"/>
      <w:ind w:left="1200" w:firstLine="0"/>
      <w:jc w:val="left"/>
    </w:pPr>
    <w:rPr>
      <w:szCs w:val="24"/>
    </w:rPr>
  </w:style>
  <w:style w:type="paragraph" w:styleId="71">
    <w:name w:val="toc 7"/>
    <w:basedOn w:val="a0"/>
    <w:next w:val="a0"/>
    <w:autoRedefine/>
    <w:uiPriority w:val="39"/>
    <w:rsid w:val="00B14B66"/>
    <w:pPr>
      <w:spacing w:line="240" w:lineRule="auto"/>
      <w:ind w:left="1440" w:firstLine="0"/>
      <w:jc w:val="left"/>
    </w:pPr>
    <w:rPr>
      <w:szCs w:val="24"/>
    </w:rPr>
  </w:style>
  <w:style w:type="paragraph" w:styleId="81">
    <w:name w:val="toc 8"/>
    <w:basedOn w:val="a0"/>
    <w:next w:val="a0"/>
    <w:autoRedefine/>
    <w:uiPriority w:val="39"/>
    <w:rsid w:val="00B14B66"/>
    <w:pPr>
      <w:spacing w:line="240" w:lineRule="auto"/>
      <w:ind w:left="1680" w:firstLine="0"/>
      <w:jc w:val="left"/>
    </w:pPr>
    <w:rPr>
      <w:szCs w:val="24"/>
    </w:rPr>
  </w:style>
  <w:style w:type="paragraph" w:styleId="91">
    <w:name w:val="toc 9"/>
    <w:basedOn w:val="a0"/>
    <w:next w:val="a0"/>
    <w:autoRedefine/>
    <w:uiPriority w:val="39"/>
    <w:rsid w:val="00B14B66"/>
    <w:pPr>
      <w:spacing w:line="240" w:lineRule="auto"/>
      <w:ind w:left="1920" w:firstLine="0"/>
      <w:jc w:val="left"/>
    </w:pPr>
    <w:rPr>
      <w:szCs w:val="24"/>
    </w:rPr>
  </w:style>
  <w:style w:type="character" w:styleId="aff7">
    <w:name w:val="FollowedHyperlink"/>
    <w:basedOn w:val="a1"/>
    <w:rsid w:val="00B14B66"/>
    <w:rPr>
      <w:rFonts w:cs="Times New Roman"/>
      <w:color w:val="800080"/>
      <w:u w:val="single"/>
    </w:rPr>
  </w:style>
  <w:style w:type="character" w:styleId="aff8">
    <w:name w:val="Strong"/>
    <w:basedOn w:val="a1"/>
    <w:uiPriority w:val="99"/>
    <w:qFormat/>
    <w:rsid w:val="00B14B66"/>
    <w:rPr>
      <w:rFonts w:cs="Times New Roman"/>
      <w:b/>
    </w:rPr>
  </w:style>
  <w:style w:type="paragraph" w:customStyle="1" w:styleId="aff9">
    <w:name w:val="Заглавие"/>
    <w:basedOn w:val="a0"/>
    <w:uiPriority w:val="99"/>
    <w:locked/>
    <w:rsid w:val="00B14B66"/>
    <w:pPr>
      <w:widowControl w:val="0"/>
      <w:adjustRightInd w:val="0"/>
      <w:spacing w:after="120" w:line="240" w:lineRule="auto"/>
      <w:ind w:firstLine="0"/>
      <w:jc w:val="center"/>
      <w:textAlignment w:val="baseline"/>
    </w:pPr>
    <w:rPr>
      <w:b/>
      <w:bCs/>
      <w:sz w:val="32"/>
      <w:szCs w:val="20"/>
    </w:rPr>
  </w:style>
  <w:style w:type="paragraph" w:styleId="24">
    <w:name w:val="List 2"/>
    <w:basedOn w:val="a0"/>
    <w:uiPriority w:val="99"/>
    <w:rsid w:val="00B14B66"/>
    <w:pPr>
      <w:spacing w:line="240" w:lineRule="auto"/>
      <w:ind w:left="566" w:hanging="283"/>
      <w:jc w:val="left"/>
    </w:pPr>
    <w:rPr>
      <w:szCs w:val="24"/>
    </w:rPr>
  </w:style>
  <w:style w:type="paragraph" w:customStyle="1" w:styleId="affa">
    <w:name w:val="таблица центр"/>
    <w:basedOn w:val="a0"/>
    <w:uiPriority w:val="99"/>
    <w:rsid w:val="00B14B66"/>
    <w:pPr>
      <w:spacing w:line="240" w:lineRule="auto"/>
      <w:ind w:firstLine="0"/>
      <w:jc w:val="center"/>
    </w:pPr>
    <w:rPr>
      <w:rFonts w:ascii="Arial" w:hAnsi="Arial" w:cs="Arial"/>
      <w:szCs w:val="22"/>
    </w:rPr>
  </w:style>
  <w:style w:type="paragraph" w:customStyle="1" w:styleId="-5">
    <w:name w:val="Пункт-5"/>
    <w:basedOn w:val="a0"/>
    <w:rsid w:val="00B14B66"/>
    <w:pPr>
      <w:numPr>
        <w:ilvl w:val="4"/>
        <w:numId w:val="3"/>
      </w:numPr>
      <w:tabs>
        <w:tab w:val="clear" w:pos="1134"/>
      </w:tabs>
    </w:pPr>
    <w:rPr>
      <w:szCs w:val="20"/>
    </w:rPr>
  </w:style>
  <w:style w:type="paragraph" w:customStyle="1" w:styleId="-7">
    <w:name w:val="Пункт-7"/>
    <w:basedOn w:val="a0"/>
    <w:uiPriority w:val="99"/>
    <w:rsid w:val="00B14B66"/>
    <w:pPr>
      <w:ind w:firstLine="0"/>
    </w:pPr>
    <w:rPr>
      <w:szCs w:val="20"/>
    </w:rPr>
  </w:style>
  <w:style w:type="paragraph" w:styleId="affb">
    <w:name w:val="Revision"/>
    <w:hidden/>
    <w:uiPriority w:val="99"/>
    <w:semiHidden/>
    <w:rsid w:val="00B14B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c">
    <w:name w:val="Основной"/>
    <w:basedOn w:val="a0"/>
    <w:uiPriority w:val="99"/>
    <w:rsid w:val="00B14B66"/>
    <w:pPr>
      <w:adjustRightInd w:val="0"/>
      <w:textAlignment w:val="baseline"/>
    </w:pPr>
    <w:rPr>
      <w:szCs w:val="20"/>
    </w:rPr>
  </w:style>
  <w:style w:type="paragraph" w:customStyle="1" w:styleId="-34">
    <w:name w:val="Пункт-3 подзаголовок"/>
    <w:basedOn w:val="-30"/>
    <w:qFormat/>
    <w:rsid w:val="00B14B66"/>
    <w:pPr>
      <w:keepNext/>
      <w:spacing w:before="240" w:after="120" w:line="240" w:lineRule="auto"/>
      <w:outlineLvl w:val="2"/>
    </w:pPr>
  </w:style>
  <w:style w:type="paragraph" w:customStyle="1" w:styleId="affd">
    <w:name w:val="Заголовок формы"/>
    <w:basedOn w:val="a0"/>
    <w:next w:val="a0"/>
    <w:locked/>
    <w:rsid w:val="00B14B66"/>
    <w:pPr>
      <w:keepNext/>
      <w:suppressAutoHyphens/>
      <w:spacing w:before="360" w:after="120" w:line="240" w:lineRule="auto"/>
      <w:ind w:firstLine="0"/>
      <w:jc w:val="center"/>
    </w:pPr>
    <w:rPr>
      <w:b/>
      <w:caps/>
    </w:rPr>
  </w:style>
  <w:style w:type="character" w:customStyle="1" w:styleId="affe">
    <w:name w:val="номер страницы"/>
    <w:uiPriority w:val="99"/>
    <w:rsid w:val="00B14B66"/>
  </w:style>
  <w:style w:type="character" w:styleId="afff">
    <w:name w:val="Emphasis"/>
    <w:basedOn w:val="a1"/>
    <w:qFormat/>
    <w:rsid w:val="00B14B66"/>
    <w:rPr>
      <w:rFonts w:cs="Times New Roman"/>
      <w:b/>
      <w:i/>
      <w:spacing w:val="10"/>
    </w:rPr>
  </w:style>
  <w:style w:type="paragraph" w:styleId="afff0">
    <w:name w:val="footnote text"/>
    <w:basedOn w:val="a0"/>
    <w:link w:val="afff1"/>
    <w:uiPriority w:val="99"/>
    <w:rsid w:val="00B14B66"/>
    <w:pPr>
      <w:widowControl w:val="0"/>
      <w:kinsoku/>
      <w:adjustRightInd w:val="0"/>
      <w:spacing w:before="60" w:line="240" w:lineRule="auto"/>
      <w:ind w:firstLine="0"/>
      <w:textAlignment w:val="baseline"/>
    </w:pPr>
    <w:rPr>
      <w:sz w:val="20"/>
      <w:szCs w:val="20"/>
    </w:rPr>
  </w:style>
  <w:style w:type="character" w:customStyle="1" w:styleId="afff1">
    <w:name w:val="Текст сноски Знак"/>
    <w:basedOn w:val="a1"/>
    <w:link w:val="afff0"/>
    <w:uiPriority w:val="99"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2">
    <w:name w:val="List Continue"/>
    <w:basedOn w:val="a0"/>
    <w:uiPriority w:val="99"/>
    <w:rsid w:val="00B14B66"/>
    <w:pPr>
      <w:spacing w:after="120"/>
      <w:ind w:left="283"/>
      <w:contextualSpacing/>
    </w:pPr>
  </w:style>
  <w:style w:type="paragraph" w:styleId="afff3">
    <w:name w:val="TOC Heading"/>
    <w:basedOn w:val="10"/>
    <w:next w:val="a0"/>
    <w:uiPriority w:val="39"/>
    <w:qFormat/>
    <w:rsid w:val="00B14B66"/>
    <w:pPr>
      <w:suppressAutoHyphens w:val="0"/>
      <w:kinsoku/>
      <w:overflowPunct/>
      <w:autoSpaceDE/>
      <w:autoSpaceDN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afff4">
    <w:name w:val="отступ"/>
    <w:basedOn w:val="afb"/>
    <w:uiPriority w:val="99"/>
    <w:locked/>
    <w:rsid w:val="00B14B66"/>
    <w:pPr>
      <w:widowControl w:val="0"/>
      <w:kinsoku/>
      <w:adjustRightInd w:val="0"/>
      <w:spacing w:before="240" w:after="0" w:line="240" w:lineRule="auto"/>
      <w:ind w:firstLine="902"/>
      <w:textAlignment w:val="baseline"/>
    </w:pPr>
    <w:rPr>
      <w:szCs w:val="20"/>
    </w:rPr>
  </w:style>
  <w:style w:type="paragraph" w:styleId="20">
    <w:name w:val="List Number 2"/>
    <w:basedOn w:val="a0"/>
    <w:uiPriority w:val="99"/>
    <w:rsid w:val="00B14B66"/>
    <w:pPr>
      <w:widowControl w:val="0"/>
      <w:numPr>
        <w:numId w:val="5"/>
      </w:numPr>
      <w:tabs>
        <w:tab w:val="num" w:pos="643"/>
      </w:tabs>
      <w:kinsoku/>
      <w:adjustRightInd w:val="0"/>
      <w:spacing w:before="60" w:line="240" w:lineRule="auto"/>
      <w:ind w:left="643"/>
      <w:textAlignment w:val="baseline"/>
    </w:pPr>
    <w:rPr>
      <w:szCs w:val="20"/>
    </w:rPr>
  </w:style>
  <w:style w:type="paragraph" w:customStyle="1" w:styleId="afff5">
    <w:name w:val="Пункт_б/н"/>
    <w:basedOn w:val="a0"/>
    <w:rsid w:val="00B14B66"/>
    <w:pPr>
      <w:kinsoku/>
      <w:overflowPunct/>
      <w:autoSpaceDE/>
      <w:autoSpaceDN/>
      <w:spacing w:after="240" w:line="240" w:lineRule="auto"/>
      <w:ind w:firstLine="0"/>
    </w:pPr>
  </w:style>
  <w:style w:type="paragraph" w:customStyle="1" w:styleId="afff6">
    <w:name w:val="нумерованный"/>
    <w:basedOn w:val="a0"/>
    <w:locked/>
    <w:rsid w:val="00B14B66"/>
    <w:pPr>
      <w:tabs>
        <w:tab w:val="num" w:pos="432"/>
        <w:tab w:val="num" w:pos="567"/>
        <w:tab w:val="num" w:pos="1134"/>
      </w:tabs>
      <w:kinsoku/>
      <w:overflowPunct/>
      <w:autoSpaceDE/>
      <w:autoSpaceDN/>
      <w:spacing w:line="360" w:lineRule="auto"/>
      <w:ind w:left="432" w:hanging="432"/>
    </w:pPr>
  </w:style>
  <w:style w:type="paragraph" w:styleId="afff7">
    <w:name w:val="Normal (Web)"/>
    <w:basedOn w:val="a0"/>
    <w:uiPriority w:val="99"/>
    <w:unhideWhenUsed/>
    <w:rsid w:val="00B14B66"/>
    <w:pPr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table" w:styleId="-50">
    <w:name w:val="Light Shading Accent 5"/>
    <w:basedOn w:val="a2"/>
    <w:uiPriority w:val="60"/>
    <w:rsid w:val="00B14B66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lang w:eastAsia="ru-RU" w:bidi="he-IL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35">
    <w:name w:val="Light Shading Accent 3"/>
    <w:basedOn w:val="a2"/>
    <w:uiPriority w:val="60"/>
    <w:rsid w:val="00B14B66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lang w:eastAsia="ru-RU" w:bidi="he-IL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-1">
    <w:name w:val="Введение-подзаголовок"/>
    <w:basedOn w:val="a0"/>
    <w:link w:val="-2"/>
    <w:rsid w:val="00B14B66"/>
    <w:pPr>
      <w:keepNext/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bCs/>
      <w:caps/>
      <w:sz w:val="24"/>
      <w:szCs w:val="24"/>
    </w:rPr>
  </w:style>
  <w:style w:type="character" w:customStyle="1" w:styleId="-2">
    <w:name w:val="Введение-подзаголовок Знак"/>
    <w:link w:val="-1"/>
    <w:rsid w:val="00B14B66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25">
    <w:name w:val="отступ 2"/>
    <w:basedOn w:val="a1"/>
    <w:rsid w:val="00B14B66"/>
    <w:rPr>
      <w:rFonts w:cs="Times New Roman"/>
      <w:bCs/>
      <w:sz w:val="22"/>
    </w:rPr>
  </w:style>
  <w:style w:type="paragraph" w:customStyle="1" w:styleId="afff8">
    <w:name w:val="Блок"/>
    <w:basedOn w:val="a0"/>
    <w:link w:val="afff9"/>
    <w:qFormat/>
    <w:rsid w:val="00B14B66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9">
    <w:name w:val="Блок Знак"/>
    <w:basedOn w:val="a1"/>
    <w:link w:val="afff8"/>
    <w:rsid w:val="00B14B66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afffa">
    <w:name w:val="Оглавление"/>
    <w:basedOn w:val="a0"/>
    <w:link w:val="afffb"/>
    <w:qFormat/>
    <w:rsid w:val="00B14B66"/>
    <w:pPr>
      <w:kinsoku/>
      <w:overflowPunct/>
      <w:autoSpaceDE/>
      <w:autoSpaceDN/>
      <w:spacing w:line="240" w:lineRule="auto"/>
      <w:ind w:firstLine="0"/>
      <w:jc w:val="left"/>
    </w:pPr>
    <w:rPr>
      <w:rFonts w:ascii="Arial" w:hAnsi="Arial" w:cs="Arial"/>
      <w:b/>
      <w:sz w:val="48"/>
      <w:szCs w:val="48"/>
    </w:rPr>
  </w:style>
  <w:style w:type="character" w:customStyle="1" w:styleId="afffb">
    <w:name w:val="Оглавление Знак"/>
    <w:basedOn w:val="a1"/>
    <w:link w:val="afffa"/>
    <w:rsid w:val="00B14B66"/>
    <w:rPr>
      <w:rFonts w:ascii="Arial" w:eastAsia="Times New Roman" w:hAnsi="Arial" w:cs="Arial"/>
      <w:b/>
      <w:sz w:val="48"/>
      <w:szCs w:val="48"/>
      <w:lang w:eastAsia="ru-RU"/>
    </w:rPr>
  </w:style>
  <w:style w:type="paragraph" w:customStyle="1" w:styleId="-8">
    <w:name w:val="Введение-заголовок"/>
    <w:basedOn w:val="-1"/>
    <w:link w:val="-9"/>
    <w:qFormat/>
    <w:rsid w:val="00B14B66"/>
    <w:rPr>
      <w:sz w:val="28"/>
    </w:rPr>
  </w:style>
  <w:style w:type="character" w:customStyle="1" w:styleId="-9">
    <w:name w:val="Введение-заголовок Знак"/>
    <w:link w:val="-8"/>
    <w:rsid w:val="00B14B66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fffc">
    <w:name w:val="No Spacing"/>
    <w:aliases w:val="Table text"/>
    <w:autoRedefine/>
    <w:uiPriority w:val="1"/>
    <w:qFormat/>
    <w:rsid w:val="00B14B66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afffd">
    <w:name w:val="Title"/>
    <w:basedOn w:val="a0"/>
    <w:next w:val="a0"/>
    <w:link w:val="afffe"/>
    <w:uiPriority w:val="10"/>
    <w:qFormat/>
    <w:rsid w:val="00B14B6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fe">
    <w:name w:val="Название Знак"/>
    <w:basedOn w:val="a1"/>
    <w:link w:val="afffd"/>
    <w:uiPriority w:val="10"/>
    <w:rsid w:val="00B14B6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26">
    <w:name w:val="Quote"/>
    <w:basedOn w:val="a0"/>
    <w:next w:val="a0"/>
    <w:link w:val="27"/>
    <w:uiPriority w:val="29"/>
    <w:qFormat/>
    <w:rsid w:val="00B14B66"/>
    <w:pPr>
      <w:spacing w:line="240" w:lineRule="auto"/>
      <w:ind w:left="794" w:firstLine="0"/>
    </w:pPr>
    <w:rPr>
      <w:i/>
      <w:iCs/>
      <w:color w:val="000000" w:themeColor="text1"/>
    </w:rPr>
  </w:style>
  <w:style w:type="character" w:customStyle="1" w:styleId="27">
    <w:name w:val="Цитата 2 Знак"/>
    <w:basedOn w:val="a1"/>
    <w:link w:val="26"/>
    <w:uiPriority w:val="29"/>
    <w:rsid w:val="00B14B66"/>
    <w:rPr>
      <w:rFonts w:ascii="Times New Roman" w:eastAsia="Times New Roman" w:hAnsi="Times New Roman" w:cs="Times New Roman"/>
      <w:i/>
      <w:iCs/>
      <w:color w:val="000000" w:themeColor="text1"/>
      <w:szCs w:val="28"/>
      <w:lang w:eastAsia="ru-RU"/>
    </w:rPr>
  </w:style>
  <w:style w:type="character" w:customStyle="1" w:styleId="-40">
    <w:name w:val="Пункт-4 Знак"/>
    <w:locked/>
    <w:rsid w:val="00B14B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2">
    <w:name w:val="S_ЗаголовкиТаблицы1"/>
    <w:basedOn w:val="a0"/>
    <w:rsid w:val="00B14B66"/>
    <w:pPr>
      <w:keepNext/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hAnsi="Arial"/>
      <w:b/>
      <w:caps/>
      <w:sz w:val="16"/>
      <w:szCs w:val="16"/>
    </w:rPr>
  </w:style>
  <w:style w:type="paragraph" w:customStyle="1" w:styleId="5TEXT">
    <w:name w:val=".5 TEXT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tLeast"/>
      <w:ind w:left="720" w:hanging="720"/>
    </w:pPr>
    <w:rPr>
      <w:rFonts w:ascii="Helvetica" w:eastAsia="Batang" w:hAnsi="Helvetica" w:cs="Helvetica"/>
      <w:snapToGrid w:val="0"/>
      <w:sz w:val="20"/>
      <w:szCs w:val="20"/>
      <w:lang w:val="en-US" w:eastAsia="ko-KR"/>
    </w:rPr>
  </w:style>
  <w:style w:type="paragraph" w:styleId="affff">
    <w:name w:val="endnote text"/>
    <w:basedOn w:val="a0"/>
    <w:link w:val="affff0"/>
    <w:semiHidden/>
    <w:unhideWhenUsed/>
    <w:rsid w:val="00B14B66"/>
    <w:pPr>
      <w:spacing w:line="240" w:lineRule="auto"/>
    </w:pPr>
    <w:rPr>
      <w:sz w:val="20"/>
      <w:szCs w:val="20"/>
    </w:rPr>
  </w:style>
  <w:style w:type="character" w:customStyle="1" w:styleId="affff0">
    <w:name w:val="Текст концевой сноски Знак"/>
    <w:basedOn w:val="a1"/>
    <w:link w:val="affff"/>
    <w:semiHidden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f1">
    <w:name w:val="endnote reference"/>
    <w:basedOn w:val="a1"/>
    <w:unhideWhenUsed/>
    <w:rsid w:val="00B14B66"/>
    <w:rPr>
      <w:vertAlign w:val="superscript"/>
    </w:rPr>
  </w:style>
  <w:style w:type="paragraph" w:customStyle="1" w:styleId="S21">
    <w:name w:val="S_Заголовок2"/>
    <w:basedOn w:val="a0"/>
    <w:next w:val="a0"/>
    <w:rsid w:val="00B14B66"/>
    <w:pPr>
      <w:keepNext/>
      <w:tabs>
        <w:tab w:val="clear" w:pos="1134"/>
      </w:tabs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caps/>
      <w:sz w:val="24"/>
      <w:szCs w:val="24"/>
    </w:rPr>
  </w:style>
  <w:style w:type="paragraph" w:customStyle="1" w:styleId="Bullet">
    <w:name w:val="Bullet"/>
    <w:basedOn w:val="-6"/>
    <w:link w:val="Bullet0"/>
    <w:qFormat/>
    <w:rsid w:val="00B14B66"/>
    <w:pPr>
      <w:numPr>
        <w:numId w:val="10"/>
      </w:numPr>
    </w:pPr>
  </w:style>
  <w:style w:type="character" w:customStyle="1" w:styleId="Bullet0">
    <w:name w:val="Bullet Знак"/>
    <w:basedOn w:val="-60"/>
    <w:link w:val="Bullet"/>
    <w:rsid w:val="00B14B66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ConsPlusNormal">
    <w:name w:val="ConsPlusNormal"/>
    <w:rsid w:val="00B14B6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Default">
    <w:name w:val="Default"/>
    <w:rsid w:val="00B14B6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0">
    <w:name w:val="S_НазваниеТаблицы"/>
    <w:basedOn w:val="a0"/>
    <w:next w:val="a0"/>
    <w:rsid w:val="00B14B66"/>
    <w:pPr>
      <w:keepNext/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  <w:jc w:val="right"/>
    </w:pPr>
    <w:rPr>
      <w:rFonts w:ascii="Arial" w:hAnsi="Arial"/>
      <w:b/>
      <w:sz w:val="20"/>
      <w:szCs w:val="24"/>
    </w:rPr>
  </w:style>
  <w:style w:type="paragraph" w:customStyle="1" w:styleId="S1">
    <w:name w:val="S_Заголовок1_СписокН"/>
    <w:basedOn w:val="a0"/>
    <w:next w:val="a0"/>
    <w:rsid w:val="00B14B66"/>
    <w:pPr>
      <w:keepNext/>
      <w:pageBreakBefore/>
      <w:numPr>
        <w:numId w:val="9"/>
      </w:numPr>
      <w:tabs>
        <w:tab w:val="clear" w:pos="1134"/>
      </w:tabs>
      <w:kinsoku/>
      <w:overflowPunct/>
      <w:autoSpaceDE/>
      <w:autoSpaceDN/>
      <w:spacing w:line="240" w:lineRule="auto"/>
      <w:outlineLvl w:val="0"/>
    </w:pPr>
    <w:rPr>
      <w:rFonts w:ascii="Arial" w:hAnsi="Arial"/>
      <w:b/>
      <w:caps/>
      <w:sz w:val="32"/>
      <w:szCs w:val="32"/>
    </w:rPr>
  </w:style>
  <w:style w:type="paragraph" w:customStyle="1" w:styleId="S20">
    <w:name w:val="S_Заголовок2_СписокН"/>
    <w:basedOn w:val="S21"/>
    <w:next w:val="a0"/>
    <w:rsid w:val="00B14B66"/>
    <w:pPr>
      <w:numPr>
        <w:ilvl w:val="1"/>
        <w:numId w:val="9"/>
      </w:numPr>
    </w:pPr>
  </w:style>
  <w:style w:type="paragraph" w:customStyle="1" w:styleId="S3">
    <w:name w:val="S_Заголовок3_СписокН"/>
    <w:basedOn w:val="a0"/>
    <w:next w:val="a0"/>
    <w:rsid w:val="00B14B66"/>
    <w:pPr>
      <w:keepNext/>
      <w:numPr>
        <w:ilvl w:val="2"/>
        <w:numId w:val="9"/>
      </w:numPr>
      <w:tabs>
        <w:tab w:val="clear" w:pos="1134"/>
      </w:tabs>
      <w:kinsoku/>
      <w:overflowPunct/>
      <w:autoSpaceDE/>
      <w:autoSpaceDN/>
      <w:spacing w:line="240" w:lineRule="auto"/>
    </w:pPr>
    <w:rPr>
      <w:rFonts w:ascii="Arial" w:hAnsi="Arial"/>
      <w:b/>
      <w:i/>
      <w:caps/>
      <w:sz w:val="20"/>
      <w:szCs w:val="20"/>
    </w:rPr>
  </w:style>
  <w:style w:type="paragraph" w:styleId="affff2">
    <w:name w:val="Normal Indent"/>
    <w:basedOn w:val="a0"/>
    <w:uiPriority w:val="99"/>
    <w:semiHidden/>
    <w:unhideWhenUsed/>
    <w:rsid w:val="00B14B66"/>
    <w:pPr>
      <w:tabs>
        <w:tab w:val="clear" w:pos="1134"/>
      </w:tabs>
      <w:kinsoku/>
      <w:overflowPunct/>
      <w:autoSpaceDE/>
      <w:autoSpaceDN/>
      <w:spacing w:after="200" w:line="276" w:lineRule="auto"/>
      <w:ind w:left="708" w:firstLine="0"/>
      <w:jc w:val="left"/>
    </w:pPr>
    <w:rPr>
      <w:rFonts w:asciiTheme="minorHAnsi" w:eastAsiaTheme="minorEastAsia" w:hAnsiTheme="minorHAnsi" w:cstheme="minorBidi"/>
      <w:szCs w:val="22"/>
    </w:rPr>
  </w:style>
  <w:style w:type="character" w:customStyle="1" w:styleId="affff3">
    <w:name w:val="Часть Знак"/>
    <w:link w:val="affff4"/>
    <w:locked/>
    <w:rsid w:val="00B14B66"/>
    <w:rPr>
      <w:sz w:val="24"/>
    </w:rPr>
  </w:style>
  <w:style w:type="paragraph" w:customStyle="1" w:styleId="affff4">
    <w:name w:val="Часть"/>
    <w:basedOn w:val="a0"/>
    <w:link w:val="affff3"/>
    <w:locked/>
    <w:rsid w:val="00B14B66"/>
    <w:pPr>
      <w:tabs>
        <w:tab w:val="num" w:pos="1134"/>
      </w:tabs>
      <w:kinsoku/>
      <w:overflowPunct/>
      <w:autoSpaceDE/>
      <w:autoSpaceDN/>
    </w:pPr>
    <w:rPr>
      <w:rFonts w:asciiTheme="minorHAnsi" w:eastAsiaTheme="minorHAnsi" w:hAnsiTheme="minorHAnsi" w:cstheme="minorBidi"/>
      <w:sz w:val="24"/>
      <w:szCs w:val="22"/>
      <w:lang w:eastAsia="en-US"/>
    </w:rPr>
  </w:style>
  <w:style w:type="paragraph" w:customStyle="1" w:styleId="affff5">
    <w:name w:val="маркированный"/>
    <w:basedOn w:val="a0"/>
    <w:locked/>
    <w:rsid w:val="00B14B66"/>
    <w:pPr>
      <w:tabs>
        <w:tab w:val="num" w:pos="0"/>
        <w:tab w:val="num" w:pos="432"/>
        <w:tab w:val="num" w:pos="1134"/>
      </w:tabs>
      <w:kinsoku/>
      <w:overflowPunct/>
      <w:autoSpaceDE/>
      <w:autoSpaceDN/>
      <w:spacing w:line="360" w:lineRule="auto"/>
      <w:ind w:left="432" w:hanging="432"/>
    </w:pPr>
    <w:rPr>
      <w:sz w:val="28"/>
    </w:rPr>
  </w:style>
  <w:style w:type="paragraph" w:customStyle="1" w:styleId="affff6">
    <w:name w:val="Новая редакция"/>
    <w:basedOn w:val="a0"/>
    <w:locked/>
    <w:rsid w:val="00B14B66"/>
    <w:pPr>
      <w:tabs>
        <w:tab w:val="clear" w:pos="1134"/>
      </w:tabs>
      <w:kinsoku/>
      <w:overflowPunct/>
      <w:autoSpaceDE/>
      <w:autoSpaceDN/>
      <w:spacing w:line="360" w:lineRule="auto"/>
    </w:pPr>
    <w:rPr>
      <w:rFonts w:ascii="Arial" w:hAnsi="Arial" w:cs="Arial"/>
      <w:sz w:val="28"/>
      <w:szCs w:val="24"/>
    </w:rPr>
  </w:style>
  <w:style w:type="paragraph" w:customStyle="1" w:styleId="28">
    <w:name w:val="Название2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customStyle="1" w:styleId="13">
    <w:name w:val="Название1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14">
    <w:name w:val="Указатель1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styleId="15">
    <w:name w:val="index 1"/>
    <w:basedOn w:val="a0"/>
    <w:next w:val="a0"/>
    <w:autoRedefine/>
    <w:semiHidden/>
    <w:unhideWhenUsed/>
    <w:rsid w:val="00B14B66"/>
    <w:pPr>
      <w:tabs>
        <w:tab w:val="clear" w:pos="1134"/>
      </w:tabs>
      <w:spacing w:line="240" w:lineRule="auto"/>
      <w:ind w:left="220" w:hanging="220"/>
    </w:pPr>
  </w:style>
  <w:style w:type="paragraph" w:styleId="affff7">
    <w:name w:val="index heading"/>
    <w:basedOn w:val="a0"/>
    <w:next w:val="15"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left"/>
    </w:pPr>
    <w:rPr>
      <w:sz w:val="24"/>
      <w:szCs w:val="24"/>
    </w:rPr>
  </w:style>
  <w:style w:type="paragraph" w:customStyle="1" w:styleId="2a">
    <w:name w:val="Стиль Примечание + разреженный на  2 пт"/>
    <w:basedOn w:val="afd"/>
    <w:link w:val="2b"/>
    <w:locked/>
    <w:rsid w:val="00B14B66"/>
    <w:pPr>
      <w:tabs>
        <w:tab w:val="clear" w:pos="1134"/>
      </w:tabs>
      <w:kinsoku/>
      <w:overflowPunct/>
      <w:autoSpaceDE/>
      <w:autoSpaceDN/>
      <w:spacing w:before="120" w:line="240" w:lineRule="auto"/>
      <w:ind w:left="1134" w:right="1134" w:firstLine="0"/>
      <w:contextualSpacing w:val="0"/>
    </w:pPr>
    <w:rPr>
      <w:spacing w:val="40"/>
      <w:sz w:val="28"/>
    </w:rPr>
  </w:style>
  <w:style w:type="character" w:customStyle="1" w:styleId="2b">
    <w:name w:val="Стиль Примечание + разреженный на  2 пт Знак"/>
    <w:link w:val="2a"/>
    <w:locked/>
    <w:rsid w:val="00B14B66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42">
    <w:name w:val="Подзаголовок-4"/>
    <w:basedOn w:val="-4"/>
    <w:autoRedefine/>
    <w:locked/>
    <w:rsid w:val="00B14B66"/>
    <w:pPr>
      <w:keepNext/>
      <w:tabs>
        <w:tab w:val="clear" w:pos="0"/>
        <w:tab w:val="clear" w:pos="709"/>
        <w:tab w:val="clear" w:pos="851"/>
        <w:tab w:val="num" w:pos="284"/>
      </w:tabs>
      <w:spacing w:before="0" w:after="0"/>
      <w:ind w:left="284"/>
      <w:outlineLvl w:val="3"/>
    </w:pPr>
    <w:rPr>
      <w:rFonts w:ascii="Arial" w:eastAsia="Arial Unicode MS" w:hAnsi="Arial"/>
      <w:b/>
      <w:i/>
      <w:caps/>
      <w:sz w:val="20"/>
      <w:szCs w:val="24"/>
      <w:lang w:bidi="ar-SA"/>
    </w:rPr>
  </w:style>
  <w:style w:type="paragraph" w:styleId="42">
    <w:name w:val="List Number 4"/>
    <w:basedOn w:val="a0"/>
    <w:rsid w:val="00B14B66"/>
    <w:pPr>
      <w:widowControl w:val="0"/>
      <w:tabs>
        <w:tab w:val="clear" w:pos="1134"/>
        <w:tab w:val="num" w:pos="1209"/>
      </w:tabs>
      <w:kinsoku/>
      <w:adjustRightInd w:val="0"/>
      <w:spacing w:before="60" w:line="240" w:lineRule="auto"/>
      <w:ind w:left="1209" w:hanging="360"/>
      <w:textAlignment w:val="baseline"/>
    </w:pPr>
    <w:rPr>
      <w:sz w:val="24"/>
      <w:szCs w:val="20"/>
    </w:rPr>
  </w:style>
  <w:style w:type="character" w:customStyle="1" w:styleId="2c">
    <w:name w:val="Основной текст с отступом 2 Знак"/>
    <w:basedOn w:val="a1"/>
    <w:link w:val="2d"/>
    <w:semiHidden/>
    <w:rsid w:val="00B14B66"/>
    <w:rPr>
      <w:sz w:val="24"/>
      <w:szCs w:val="24"/>
    </w:rPr>
  </w:style>
  <w:style w:type="paragraph" w:styleId="2d">
    <w:name w:val="Body Text Indent 2"/>
    <w:basedOn w:val="a0"/>
    <w:link w:val="2c"/>
    <w:semiHidden/>
    <w:unhideWhenUsed/>
    <w:rsid w:val="00B14B66"/>
    <w:pPr>
      <w:tabs>
        <w:tab w:val="clear" w:pos="1134"/>
      </w:tabs>
      <w:kinsoku/>
      <w:overflowPunct/>
      <w:autoSpaceDE/>
      <w:autoSpaceDN/>
      <w:spacing w:after="120" w:line="480" w:lineRule="auto"/>
      <w:ind w:left="283" w:firstLine="0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210">
    <w:name w:val="Основной текст с отступом 2 Знак1"/>
    <w:basedOn w:val="a1"/>
    <w:uiPriority w:val="99"/>
    <w:semiHidden/>
    <w:rsid w:val="00B14B66"/>
    <w:rPr>
      <w:rFonts w:ascii="Times New Roman" w:eastAsia="Times New Roman" w:hAnsi="Times New Roman" w:cs="Times New Roman"/>
      <w:szCs w:val="28"/>
      <w:lang w:eastAsia="ru-RU"/>
    </w:rPr>
  </w:style>
  <w:style w:type="character" w:customStyle="1" w:styleId="affff8">
    <w:name w:val="Ссылка на приложение"/>
    <w:basedOn w:val="aa"/>
    <w:uiPriority w:val="1"/>
    <w:qFormat/>
    <w:rsid w:val="00B14B66"/>
    <w:rPr>
      <w:rFonts w:cs="Times New Roman"/>
      <w:i w:val="0"/>
      <w:color w:val="0000CC"/>
      <w:u w:val="single"/>
    </w:rPr>
  </w:style>
  <w:style w:type="paragraph" w:customStyle="1" w:styleId="affff9">
    <w:name w:val="М_Обычный"/>
    <w:basedOn w:val="a0"/>
    <w:qFormat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rFonts w:eastAsia="Calibri"/>
      <w:sz w:val="24"/>
      <w:szCs w:val="22"/>
      <w:lang w:eastAsia="en-US"/>
    </w:rPr>
  </w:style>
  <w:style w:type="paragraph" w:customStyle="1" w:styleId="affffa">
    <w:name w:val="М_Таблица Название"/>
    <w:basedOn w:val="aff6"/>
    <w:link w:val="affffb"/>
    <w:qFormat/>
    <w:rsid w:val="00B14B66"/>
    <w:pPr>
      <w:keepNext/>
      <w:pageBreakBefore w:val="0"/>
      <w:tabs>
        <w:tab w:val="clear" w:pos="1134"/>
      </w:tabs>
      <w:suppressAutoHyphens w:val="0"/>
      <w:kinsoku/>
      <w:overflowPunct/>
      <w:autoSpaceDE/>
      <w:autoSpaceDN/>
      <w:spacing w:before="0" w:after="60"/>
      <w:jc w:val="right"/>
    </w:pPr>
    <w:rPr>
      <w:rFonts w:ascii="Arial" w:hAnsi="Arial"/>
      <w:b/>
      <w:bCs w:val="0"/>
      <w:i w:val="0"/>
      <w:sz w:val="20"/>
    </w:rPr>
  </w:style>
  <w:style w:type="character" w:customStyle="1" w:styleId="affffb">
    <w:name w:val="М_Таблица Название Знак"/>
    <w:link w:val="affffa"/>
    <w:rsid w:val="00B14B66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fc">
    <w:name w:val="М_Таблица Шапка"/>
    <w:basedOn w:val="a0"/>
    <w:qFormat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1">
    <w:name w:val="Средняя сетка 21"/>
    <w:uiPriority w:val="1"/>
    <w:qFormat/>
    <w:rsid w:val="00B14B6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6">
    <w:name w:val="Без интервала1"/>
    <w:uiPriority w:val="99"/>
    <w:rsid w:val="00B14B6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B14B6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4">
    <w:name w:val="S_Обычный"/>
    <w:basedOn w:val="a0"/>
    <w:link w:val="S5"/>
    <w:rsid w:val="00B14B66"/>
    <w:pPr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sz w:val="24"/>
      <w:szCs w:val="24"/>
    </w:rPr>
  </w:style>
  <w:style w:type="character" w:customStyle="1" w:styleId="S5">
    <w:name w:val="S_Обычный Знак"/>
    <w:link w:val="S4"/>
    <w:rsid w:val="00B14B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4"/>
    <w:next w:val="S4"/>
    <w:autoRedefine/>
    <w:rsid w:val="00B14B66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4"/>
    <w:next w:val="S4"/>
    <w:rsid w:val="00B14B66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b"/>
    <w:next w:val="S4"/>
    <w:link w:val="S9"/>
    <w:rsid w:val="00B14B66"/>
    <w:pPr>
      <w:tabs>
        <w:tab w:val="clear" w:pos="1134"/>
      </w:tabs>
      <w:kinsoku/>
      <w:overflowPunct/>
      <w:autoSpaceDE/>
      <w:autoSpaceDN/>
      <w:spacing w:before="120" w:after="0" w:line="240" w:lineRule="auto"/>
      <w:ind w:firstLine="0"/>
      <w:jc w:val="right"/>
    </w:pPr>
    <w:rPr>
      <w:rFonts w:ascii="EuropeDemiC" w:hAnsi="EuropeDemiC" w:cs="Arial"/>
      <w:b/>
      <w:caps/>
      <w:sz w:val="36"/>
      <w:szCs w:val="36"/>
      <w:lang w:bidi="ar-SA"/>
    </w:rPr>
  </w:style>
  <w:style w:type="character" w:customStyle="1" w:styleId="S9">
    <w:name w:val="S_ВидДокумента Знак"/>
    <w:link w:val="S8"/>
    <w:rsid w:val="00B14B66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4"/>
    <w:rsid w:val="00B14B66"/>
    <w:rPr>
      <w:color w:val="0000FF"/>
      <w:u w:val="single"/>
    </w:rPr>
  </w:style>
  <w:style w:type="paragraph" w:customStyle="1" w:styleId="Sb">
    <w:name w:val="S_Гриф"/>
    <w:basedOn w:val="S4"/>
    <w:rsid w:val="00B14B66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2">
    <w:name w:val="S_ЗаголовкиТаблицы2"/>
    <w:basedOn w:val="S4"/>
    <w:rsid w:val="00B14B66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0"/>
    <w:next w:val="S4"/>
    <w:rsid w:val="00B14B66"/>
    <w:pPr>
      <w:keepNext/>
      <w:pageBreakBefore/>
      <w:tabs>
        <w:tab w:val="clear" w:pos="1134"/>
      </w:tabs>
      <w:kinsoku/>
      <w:overflowPunct/>
      <w:autoSpaceDE/>
      <w:autoSpaceDN/>
      <w:spacing w:line="240" w:lineRule="auto"/>
      <w:ind w:firstLine="0"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4"/>
    <w:next w:val="S4"/>
    <w:rsid w:val="00B14B66"/>
    <w:pPr>
      <w:keepNext/>
      <w:pageBreakBefore/>
      <w:widowControl/>
      <w:numPr>
        <w:numId w:val="12"/>
      </w:numPr>
      <w:tabs>
        <w:tab w:val="clear" w:pos="360"/>
      </w:tabs>
      <w:ind w:left="0" w:firstLine="0"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4"/>
    <w:next w:val="S4"/>
    <w:rsid w:val="00B14B66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c">
    <w:name w:val="S_МестоГод"/>
    <w:basedOn w:val="S4"/>
    <w:rsid w:val="00B14B66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0"/>
    <w:next w:val="S4"/>
    <w:rsid w:val="00B14B66"/>
    <w:pPr>
      <w:tabs>
        <w:tab w:val="clear" w:pos="1134"/>
      </w:tabs>
      <w:kinsoku/>
      <w:overflowPunct/>
      <w:autoSpaceDE/>
      <w:autoSpaceDN/>
      <w:spacing w:before="60" w:line="240" w:lineRule="auto"/>
      <w:ind w:firstLine="0"/>
      <w:jc w:val="center"/>
    </w:pPr>
    <w:rPr>
      <w:rFonts w:ascii="Arial" w:hAnsi="Arial"/>
      <w:b/>
      <w:sz w:val="20"/>
      <w:szCs w:val="24"/>
    </w:rPr>
  </w:style>
  <w:style w:type="paragraph" w:customStyle="1" w:styleId="Se">
    <w:name w:val="S_НаименованиеДокумента"/>
    <w:basedOn w:val="S4"/>
    <w:next w:val="S4"/>
    <w:rsid w:val="00B14B66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4"/>
    <w:next w:val="S4"/>
    <w:rsid w:val="00B14B66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4"/>
    <w:next w:val="S4"/>
    <w:rsid w:val="00B14B66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4"/>
    <w:next w:val="S4"/>
    <w:rsid w:val="00B14B66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4"/>
    <w:next w:val="S4"/>
    <w:rsid w:val="00B14B66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4"/>
    <w:rsid w:val="00B14B66"/>
    <w:pPr>
      <w:numPr>
        <w:numId w:val="13"/>
      </w:numPr>
      <w:ind w:left="0" w:firstLine="0"/>
    </w:pPr>
  </w:style>
  <w:style w:type="paragraph" w:customStyle="1" w:styleId="S24">
    <w:name w:val="S_ТекстВТаблице2"/>
    <w:basedOn w:val="S4"/>
    <w:next w:val="S4"/>
    <w:rsid w:val="00B14B66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4"/>
    <w:rsid w:val="00B14B66"/>
    <w:pPr>
      <w:numPr>
        <w:numId w:val="14"/>
      </w:numPr>
      <w:tabs>
        <w:tab w:val="clear" w:pos="360"/>
        <w:tab w:val="num" w:pos="927"/>
      </w:tabs>
      <w:ind w:left="0" w:firstLine="0"/>
    </w:pPr>
  </w:style>
  <w:style w:type="paragraph" w:customStyle="1" w:styleId="S31">
    <w:name w:val="S_ТекстВТаблице3"/>
    <w:basedOn w:val="S4"/>
    <w:next w:val="S4"/>
    <w:rsid w:val="00B14B66"/>
    <w:pPr>
      <w:spacing w:before="120"/>
      <w:jc w:val="left"/>
    </w:pPr>
    <w:rPr>
      <w:sz w:val="16"/>
    </w:rPr>
  </w:style>
  <w:style w:type="paragraph" w:customStyle="1" w:styleId="S30">
    <w:name w:val="S_НумСписВТаблице3"/>
    <w:basedOn w:val="S31"/>
    <w:next w:val="S4"/>
    <w:rsid w:val="00B14B66"/>
    <w:pPr>
      <w:numPr>
        <w:numId w:val="15"/>
      </w:numPr>
      <w:tabs>
        <w:tab w:val="clear" w:pos="432"/>
        <w:tab w:val="num" w:pos="360"/>
        <w:tab w:val="num" w:pos="927"/>
      </w:tabs>
      <w:ind w:left="0" w:firstLine="0"/>
    </w:pPr>
  </w:style>
  <w:style w:type="paragraph" w:customStyle="1" w:styleId="Sf2">
    <w:name w:val="S_Примечание"/>
    <w:basedOn w:val="S4"/>
    <w:next w:val="S4"/>
    <w:rsid w:val="00B14B66"/>
    <w:pPr>
      <w:ind w:left="567"/>
    </w:pPr>
    <w:rPr>
      <w:i/>
      <w:u w:val="single"/>
    </w:rPr>
  </w:style>
  <w:style w:type="paragraph" w:customStyle="1" w:styleId="Sf3">
    <w:name w:val="S_ПримечаниеТекст"/>
    <w:basedOn w:val="S4"/>
    <w:next w:val="S4"/>
    <w:rsid w:val="00B14B66"/>
    <w:pPr>
      <w:spacing w:before="120"/>
      <w:ind w:left="567"/>
    </w:pPr>
    <w:rPr>
      <w:i/>
    </w:rPr>
  </w:style>
  <w:style w:type="paragraph" w:customStyle="1" w:styleId="Sf4">
    <w:name w:val="S_Рисунок"/>
    <w:basedOn w:val="S4"/>
    <w:rsid w:val="00B14B66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4"/>
    <w:next w:val="S4"/>
    <w:rsid w:val="00B14B66"/>
    <w:rPr>
      <w:rFonts w:ascii="Arial" w:hAnsi="Arial"/>
      <w:sz w:val="16"/>
    </w:rPr>
  </w:style>
  <w:style w:type="paragraph" w:customStyle="1" w:styleId="Sf6">
    <w:name w:val="S_Содержание"/>
    <w:basedOn w:val="S4"/>
    <w:next w:val="S4"/>
    <w:rsid w:val="00B14B66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0"/>
    <w:next w:val="S4"/>
    <w:link w:val="Sf7"/>
    <w:rsid w:val="00B14B66"/>
    <w:pPr>
      <w:numPr>
        <w:numId w:val="16"/>
      </w:numPr>
      <w:tabs>
        <w:tab w:val="clear" w:pos="1134"/>
        <w:tab w:val="left" w:pos="720"/>
      </w:tabs>
      <w:kinsoku/>
      <w:overflowPunct/>
      <w:autoSpaceDE/>
      <w:autoSpaceDN/>
      <w:spacing w:before="120" w:line="240" w:lineRule="auto"/>
    </w:pPr>
    <w:rPr>
      <w:sz w:val="24"/>
      <w:szCs w:val="24"/>
    </w:rPr>
  </w:style>
  <w:style w:type="character" w:customStyle="1" w:styleId="Sf7">
    <w:name w:val="S_СписокМ_Обычный Знак"/>
    <w:link w:val="S"/>
    <w:rsid w:val="00B14B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f8">
    <w:name w:val="S_ТекстЛоготипа"/>
    <w:basedOn w:val="S4"/>
    <w:rsid w:val="00B14B66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4"/>
    <w:next w:val="S4"/>
    <w:rsid w:val="00B14B66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4"/>
    <w:next w:val="S4"/>
    <w:rsid w:val="00B14B66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4"/>
    <w:next w:val="S4"/>
    <w:link w:val="S17"/>
    <w:rsid w:val="00B14B66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B14B66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9">
    <w:name w:val="S_Термин"/>
    <w:basedOn w:val="a0"/>
    <w:next w:val="S4"/>
    <w:link w:val="Sfa"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rFonts w:ascii="Arial" w:hAnsi="Arial"/>
      <w:b/>
      <w:i/>
      <w:caps/>
      <w:sz w:val="20"/>
      <w:szCs w:val="20"/>
    </w:rPr>
  </w:style>
  <w:style w:type="character" w:customStyle="1" w:styleId="Sfa">
    <w:name w:val="S_Термин Знак"/>
    <w:link w:val="Sf9"/>
    <w:rsid w:val="00B14B66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paragraph" w:customStyle="1" w:styleId="msocomoff">
    <w:name w:val="msocomoff"/>
    <w:basedOn w:val="a0"/>
    <w:rsid w:val="00B14B66"/>
    <w:pPr>
      <w:tabs>
        <w:tab w:val="clear" w:pos="1134"/>
      </w:tabs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rFonts w:eastAsiaTheme="minorHAnsi"/>
      <w:sz w:val="24"/>
      <w:szCs w:val="24"/>
    </w:rPr>
  </w:style>
  <w:style w:type="paragraph" w:customStyle="1" w:styleId="17">
    <w:name w:val="Абзац списка1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uto"/>
      <w:ind w:left="720" w:firstLine="0"/>
      <w:contextualSpacing/>
      <w:jc w:val="left"/>
    </w:pPr>
    <w:rPr>
      <w:sz w:val="24"/>
      <w:szCs w:val="24"/>
    </w:rPr>
  </w:style>
  <w:style w:type="paragraph" w:customStyle="1" w:styleId="2e">
    <w:name w:val="Абзац списка2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uto"/>
      <w:ind w:left="720" w:firstLine="0"/>
      <w:contextualSpacing/>
    </w:pPr>
    <w:rPr>
      <w:sz w:val="24"/>
      <w:szCs w:val="24"/>
    </w:rPr>
  </w:style>
  <w:style w:type="paragraph" w:customStyle="1" w:styleId="AODefPara">
    <w:name w:val="AODefPara"/>
    <w:basedOn w:val="a0"/>
    <w:rsid w:val="00B14B66"/>
    <w:pPr>
      <w:numPr>
        <w:ilvl w:val="1"/>
        <w:numId w:val="17"/>
      </w:numPr>
      <w:tabs>
        <w:tab w:val="clear" w:pos="1134"/>
      </w:tabs>
      <w:kinsoku/>
      <w:overflowPunct/>
      <w:autoSpaceDE/>
      <w:autoSpaceDN/>
      <w:spacing w:before="240" w:line="260" w:lineRule="atLeast"/>
    </w:pPr>
    <w:rPr>
      <w:rFonts w:eastAsiaTheme="minorHAnsi"/>
      <w:szCs w:val="22"/>
    </w:rPr>
  </w:style>
  <w:style w:type="paragraph" w:customStyle="1" w:styleId="u">
    <w:name w:val="u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390"/>
    </w:pPr>
    <w:rPr>
      <w:sz w:val="24"/>
      <w:szCs w:val="24"/>
    </w:rPr>
  </w:style>
  <w:style w:type="paragraph" w:styleId="affffd">
    <w:name w:val="List"/>
    <w:basedOn w:val="a0"/>
    <w:semiHidden/>
    <w:rsid w:val="00B14B66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 w:cs="Tahoma"/>
      <w:sz w:val="24"/>
      <w:szCs w:val="22"/>
      <w:lang w:eastAsia="ar-SA"/>
    </w:rPr>
  </w:style>
  <w:style w:type="character" w:customStyle="1" w:styleId="FontStyle38">
    <w:name w:val="Font Style38"/>
    <w:basedOn w:val="a1"/>
    <w:uiPriority w:val="99"/>
    <w:rsid w:val="00B14B66"/>
    <w:rPr>
      <w:rFonts w:ascii="Times New Roman" w:hAnsi="Times New Roman" w:cs="Times New Roman"/>
      <w:b/>
      <w:bCs/>
      <w:sz w:val="22"/>
      <w:szCs w:val="22"/>
    </w:rPr>
  </w:style>
  <w:style w:type="character" w:customStyle="1" w:styleId="fieldtitlesmall1">
    <w:name w:val="fieldtitlesmall1"/>
    <w:basedOn w:val="a1"/>
    <w:rsid w:val="00B14B66"/>
    <w:rPr>
      <w:rFonts w:ascii="Arial" w:hAnsi="Arial" w:cs="Arial" w:hint="default"/>
      <w:b w:val="0"/>
      <w:bCs w:val="0"/>
      <w:i w:val="0"/>
      <w:iCs w:val="0"/>
    </w:rPr>
  </w:style>
  <w:style w:type="paragraph" w:customStyle="1" w:styleId="21">
    <w:name w:val="АМ Заголовок 2"/>
    <w:basedOn w:val="af8"/>
    <w:link w:val="2f"/>
    <w:qFormat/>
    <w:rsid w:val="00B14B66"/>
    <w:pPr>
      <w:numPr>
        <w:ilvl w:val="1"/>
        <w:numId w:val="8"/>
      </w:numPr>
      <w:tabs>
        <w:tab w:val="clear" w:pos="1134"/>
      </w:tabs>
      <w:spacing w:after="120"/>
      <w:ind w:left="851" w:hanging="851"/>
      <w:contextualSpacing w:val="0"/>
      <w:jc w:val="both"/>
    </w:pPr>
    <w:rPr>
      <w:rFonts w:eastAsia="Calibri"/>
      <w:b/>
    </w:rPr>
  </w:style>
  <w:style w:type="paragraph" w:customStyle="1" w:styleId="-3">
    <w:name w:val="АМ Текст - 3"/>
    <w:basedOn w:val="af8"/>
    <w:link w:val="-36"/>
    <w:qFormat/>
    <w:rsid w:val="00B14B66"/>
    <w:pPr>
      <w:numPr>
        <w:ilvl w:val="2"/>
        <w:numId w:val="8"/>
      </w:numPr>
      <w:tabs>
        <w:tab w:val="clear" w:pos="1134"/>
      </w:tabs>
      <w:spacing w:after="120"/>
      <w:ind w:left="1781"/>
      <w:contextualSpacing w:val="0"/>
      <w:jc w:val="both"/>
    </w:pPr>
    <w:rPr>
      <w:rFonts w:eastAsia="Calibri"/>
    </w:rPr>
  </w:style>
  <w:style w:type="character" w:customStyle="1" w:styleId="2f">
    <w:name w:val="АМ Заголовок 2 Знак"/>
    <w:basedOn w:val="af9"/>
    <w:link w:val="21"/>
    <w:rsid w:val="00B14B66"/>
    <w:rPr>
      <w:rFonts w:ascii="Times New Roman" w:eastAsia="Calibri" w:hAnsi="Times New Roman" w:cs="Times New Roman"/>
      <w:b/>
      <w:sz w:val="20"/>
      <w:szCs w:val="20"/>
      <w:lang w:eastAsia="ru-RU"/>
    </w:rPr>
  </w:style>
  <w:style w:type="paragraph" w:customStyle="1" w:styleId="-">
    <w:name w:val="АМ - буллиты"/>
    <w:basedOn w:val="-3"/>
    <w:link w:val="-a"/>
    <w:qFormat/>
    <w:rsid w:val="00B14B66"/>
    <w:pPr>
      <w:numPr>
        <w:numId w:val="18"/>
      </w:numPr>
      <w:ind w:hanging="373"/>
    </w:pPr>
  </w:style>
  <w:style w:type="character" w:customStyle="1" w:styleId="-36">
    <w:name w:val="АМ Текст - 3 Знак"/>
    <w:basedOn w:val="af9"/>
    <w:link w:val="-3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-0">
    <w:name w:val="АМ - а булиты"/>
    <w:basedOn w:val="-3"/>
    <w:link w:val="-b"/>
    <w:qFormat/>
    <w:rsid w:val="00B14B66"/>
    <w:pPr>
      <w:numPr>
        <w:numId w:val="19"/>
      </w:numPr>
      <w:ind w:left="1224"/>
    </w:pPr>
  </w:style>
  <w:style w:type="character" w:customStyle="1" w:styleId="-a">
    <w:name w:val="АМ - буллиты Знак"/>
    <w:basedOn w:val="-36"/>
    <w:link w:val="-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-b">
    <w:name w:val="АМ - а булиты Знак"/>
    <w:basedOn w:val="-36"/>
    <w:link w:val="-0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--">
    <w:name w:val="АМ - бул-"/>
    <w:basedOn w:val="-3"/>
    <w:link w:val="--0"/>
    <w:qFormat/>
    <w:rsid w:val="00B14B66"/>
    <w:pPr>
      <w:numPr>
        <w:ilvl w:val="3"/>
        <w:numId w:val="20"/>
      </w:numPr>
      <w:ind w:hanging="452"/>
    </w:pPr>
  </w:style>
  <w:style w:type="paragraph" w:customStyle="1" w:styleId="11111">
    <w:name w:val="11111"/>
    <w:basedOn w:val="-3"/>
    <w:link w:val="111110"/>
    <w:qFormat/>
    <w:rsid w:val="00B14B66"/>
    <w:pPr>
      <w:numPr>
        <w:ilvl w:val="0"/>
        <w:numId w:val="0"/>
      </w:numPr>
      <w:ind w:left="851"/>
    </w:pPr>
  </w:style>
  <w:style w:type="character" w:customStyle="1" w:styleId="--0">
    <w:name w:val="АМ - бул- Знак"/>
    <w:basedOn w:val="-36"/>
    <w:link w:val="--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111110">
    <w:name w:val="11111 Знак"/>
    <w:basedOn w:val="-36"/>
    <w:link w:val="11111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Sfb">
    <w:name w:val="S_Обозначение"/>
    <w:uiPriority w:val="99"/>
    <w:rsid w:val="00B14B66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paragraph" w:customStyle="1" w:styleId="DocForm">
    <w:name w:val="DocForm"/>
    <w:basedOn w:val="a0"/>
    <w:qFormat/>
    <w:rsid w:val="00B14B66"/>
    <w:pPr>
      <w:tabs>
        <w:tab w:val="clear" w:pos="1134"/>
      </w:tabs>
      <w:kinsoku/>
      <w:overflowPunct/>
      <w:autoSpaceDE/>
      <w:autoSpaceDN/>
      <w:spacing w:line="360" w:lineRule="auto"/>
      <w:ind w:left="5390" w:firstLine="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class1">
    <w:name w:val="class1"/>
    <w:basedOn w:val="a0"/>
    <w:rsid w:val="00B14B66"/>
    <w:pPr>
      <w:tabs>
        <w:tab w:val="clear" w:pos="1134"/>
      </w:tabs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Textbody">
    <w:name w:val="Text body"/>
    <w:basedOn w:val="a0"/>
    <w:rsid w:val="00B14B66"/>
    <w:pPr>
      <w:widowControl w:val="0"/>
      <w:tabs>
        <w:tab w:val="clear" w:pos="1134"/>
      </w:tabs>
      <w:suppressAutoHyphens/>
      <w:kinsoku/>
      <w:overflowPunct/>
      <w:autoSpaceDE/>
      <w:spacing w:after="120" w:line="240" w:lineRule="auto"/>
      <w:ind w:firstLine="0"/>
      <w:jc w:val="left"/>
      <w:textAlignment w:val="baseline"/>
    </w:pPr>
    <w:rPr>
      <w:rFonts w:eastAsia="SimSun" w:cs="Mangal"/>
      <w:kern w:val="3"/>
      <w:sz w:val="24"/>
      <w:szCs w:val="2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index heading" w:uiPriority="0"/>
    <w:lsdException w:name="caption" w:uiPriority="0" w:qFormat="1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14B66"/>
    <w:pPr>
      <w:tabs>
        <w:tab w:val="left" w:pos="1134"/>
      </w:tabs>
      <w:kinsoku w:val="0"/>
      <w:overflowPunct w:val="0"/>
      <w:autoSpaceDE w:val="0"/>
      <w:autoSpaceDN w:val="0"/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Cs w:val="28"/>
      <w:lang w:eastAsia="ru-RU"/>
    </w:rPr>
  </w:style>
  <w:style w:type="paragraph" w:styleId="10">
    <w:name w:val="heading 1"/>
    <w:aliases w:val="Document Header1,H1"/>
    <w:basedOn w:val="a0"/>
    <w:next w:val="a0"/>
    <w:link w:val="11"/>
    <w:autoRedefine/>
    <w:qFormat/>
    <w:rsid w:val="00B14B66"/>
    <w:pPr>
      <w:keepNext/>
      <w:keepLines/>
      <w:tabs>
        <w:tab w:val="clear" w:pos="1134"/>
      </w:tabs>
      <w:suppressAutoHyphens/>
      <w:spacing w:before="640" w:after="360" w:line="240" w:lineRule="auto"/>
      <w:ind w:firstLine="0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basedOn w:val="a0"/>
    <w:next w:val="a0"/>
    <w:link w:val="22"/>
    <w:qFormat/>
    <w:rsid w:val="00B14B66"/>
    <w:pPr>
      <w:keepNext/>
      <w:pageBreakBefore/>
      <w:numPr>
        <w:numId w:val="3"/>
      </w:numPr>
      <w:suppressAutoHyphens/>
      <w:spacing w:before="360" w:after="120" w:line="240" w:lineRule="auto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0"/>
    <w:next w:val="a0"/>
    <w:link w:val="30"/>
    <w:uiPriority w:val="99"/>
    <w:qFormat/>
    <w:rsid w:val="00B14B66"/>
    <w:pPr>
      <w:widowControl w:val="0"/>
      <w:numPr>
        <w:ilvl w:val="2"/>
        <w:numId w:val="3"/>
      </w:numPr>
      <w:suppressAutoHyphens/>
      <w:spacing w:before="120" w:after="120" w:line="240" w:lineRule="auto"/>
      <w:jc w:val="left"/>
      <w:outlineLvl w:val="2"/>
    </w:pPr>
    <w:rPr>
      <w:b/>
      <w:bCs/>
    </w:rPr>
  </w:style>
  <w:style w:type="paragraph" w:styleId="4">
    <w:name w:val="heading 4"/>
    <w:basedOn w:val="a0"/>
    <w:next w:val="a0"/>
    <w:link w:val="40"/>
    <w:autoRedefine/>
    <w:uiPriority w:val="99"/>
    <w:qFormat/>
    <w:rsid w:val="00B14B66"/>
    <w:pPr>
      <w:widowControl w:val="0"/>
      <w:numPr>
        <w:ilvl w:val="3"/>
        <w:numId w:val="3"/>
      </w:numPr>
      <w:tabs>
        <w:tab w:val="clear" w:pos="1134"/>
        <w:tab w:val="clear" w:pos="1701"/>
      </w:tabs>
      <w:suppressAutoHyphens/>
      <w:spacing w:before="240" w:after="120" w:line="240" w:lineRule="auto"/>
      <w:ind w:left="0" w:firstLine="0"/>
      <w:outlineLvl w:val="3"/>
    </w:pPr>
    <w:rPr>
      <w:bCs/>
      <w:iCs/>
    </w:rPr>
  </w:style>
  <w:style w:type="paragraph" w:styleId="5">
    <w:name w:val="heading 5"/>
    <w:basedOn w:val="a0"/>
    <w:next w:val="a0"/>
    <w:link w:val="50"/>
    <w:qFormat/>
    <w:rsid w:val="00B14B66"/>
    <w:pPr>
      <w:keepNext/>
      <w:numPr>
        <w:ilvl w:val="4"/>
        <w:numId w:val="1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bCs/>
      <w:sz w:val="26"/>
      <w:szCs w:val="26"/>
    </w:rPr>
  </w:style>
  <w:style w:type="paragraph" w:styleId="6">
    <w:name w:val="heading 6"/>
    <w:basedOn w:val="a0"/>
    <w:next w:val="a0"/>
    <w:link w:val="60"/>
    <w:qFormat/>
    <w:rsid w:val="00B14B66"/>
    <w:pPr>
      <w:widowControl w:val="0"/>
      <w:numPr>
        <w:ilvl w:val="5"/>
        <w:numId w:val="1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bCs/>
      <w:szCs w:val="22"/>
    </w:rPr>
  </w:style>
  <w:style w:type="paragraph" w:styleId="7">
    <w:name w:val="heading 7"/>
    <w:basedOn w:val="a0"/>
    <w:next w:val="a0"/>
    <w:link w:val="70"/>
    <w:qFormat/>
    <w:rsid w:val="00B14B66"/>
    <w:pPr>
      <w:widowControl w:val="0"/>
      <w:numPr>
        <w:ilvl w:val="6"/>
        <w:numId w:val="1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0"/>
    <w:next w:val="a0"/>
    <w:link w:val="80"/>
    <w:qFormat/>
    <w:rsid w:val="00B14B66"/>
    <w:pPr>
      <w:widowControl w:val="0"/>
      <w:numPr>
        <w:ilvl w:val="7"/>
        <w:numId w:val="1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iCs/>
      <w:sz w:val="26"/>
      <w:szCs w:val="26"/>
    </w:rPr>
  </w:style>
  <w:style w:type="paragraph" w:styleId="9">
    <w:name w:val="heading 9"/>
    <w:basedOn w:val="a0"/>
    <w:next w:val="a0"/>
    <w:link w:val="90"/>
    <w:qFormat/>
    <w:rsid w:val="00B14B66"/>
    <w:pPr>
      <w:widowControl w:val="0"/>
      <w:numPr>
        <w:ilvl w:val="8"/>
        <w:numId w:val="1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aliases w:val="Document Header1 Знак,H1 Знак"/>
    <w:basedOn w:val="a1"/>
    <w:link w:val="10"/>
    <w:rsid w:val="00B14B66"/>
    <w:rPr>
      <w:rFonts w:ascii="Arial" w:eastAsia="Times New Roman" w:hAnsi="Arial" w:cs="Times New Roman"/>
      <w:b/>
      <w:bCs/>
      <w:kern w:val="28"/>
      <w:sz w:val="48"/>
      <w:szCs w:val="40"/>
      <w:lang w:eastAsia="ru-RU"/>
    </w:rPr>
  </w:style>
  <w:style w:type="character" w:customStyle="1" w:styleId="22">
    <w:name w:val="Заголовок 2 Знак"/>
    <w:basedOn w:val="a1"/>
    <w:link w:val="2"/>
    <w:rsid w:val="00B14B66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1"/>
    <w:link w:val="3"/>
    <w:uiPriority w:val="99"/>
    <w:rsid w:val="00B14B66"/>
    <w:rPr>
      <w:rFonts w:ascii="Times New Roman" w:eastAsia="Times New Roman" w:hAnsi="Times New Roman" w:cs="Times New Roman"/>
      <w:b/>
      <w:bCs/>
      <w:szCs w:val="28"/>
      <w:lang w:eastAsia="ru-RU"/>
    </w:rPr>
  </w:style>
  <w:style w:type="character" w:customStyle="1" w:styleId="40">
    <w:name w:val="Заголовок 4 Знак"/>
    <w:basedOn w:val="a1"/>
    <w:link w:val="4"/>
    <w:uiPriority w:val="99"/>
    <w:rsid w:val="00B14B66"/>
    <w:rPr>
      <w:rFonts w:ascii="Times New Roman" w:eastAsia="Times New Roman" w:hAnsi="Times New Roman" w:cs="Times New Roman"/>
      <w:bCs/>
      <w:iCs/>
      <w:szCs w:val="28"/>
      <w:lang w:eastAsia="ru-RU"/>
    </w:rPr>
  </w:style>
  <w:style w:type="character" w:customStyle="1" w:styleId="50">
    <w:name w:val="Заголовок 5 Знак"/>
    <w:basedOn w:val="a1"/>
    <w:link w:val="5"/>
    <w:rsid w:val="00B14B66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1"/>
    <w:link w:val="6"/>
    <w:rsid w:val="00B14B66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1"/>
    <w:link w:val="7"/>
    <w:rsid w:val="00B14B66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1"/>
    <w:link w:val="8"/>
    <w:rsid w:val="00B14B66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1"/>
    <w:link w:val="9"/>
    <w:rsid w:val="00B14B66"/>
    <w:rPr>
      <w:rFonts w:ascii="Arial" w:eastAsia="Times New Roman" w:hAnsi="Arial" w:cs="Times New Roman"/>
      <w:lang w:eastAsia="ru-RU"/>
    </w:rPr>
  </w:style>
  <w:style w:type="paragraph" w:styleId="a4">
    <w:name w:val="Document Map"/>
    <w:basedOn w:val="a0"/>
    <w:link w:val="a5"/>
    <w:semiHidden/>
    <w:rsid w:val="00B14B66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5">
    <w:name w:val="Схема документа Знак"/>
    <w:basedOn w:val="a1"/>
    <w:link w:val="a4"/>
    <w:semiHidden/>
    <w:rsid w:val="00B14B66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6">
    <w:name w:val="header"/>
    <w:basedOn w:val="a0"/>
    <w:link w:val="a7"/>
    <w:uiPriority w:val="99"/>
    <w:rsid w:val="00B14B66"/>
    <w:pPr>
      <w:pBdr>
        <w:bottom w:val="single" w:sz="4" w:space="1" w:color="auto"/>
      </w:pBdr>
      <w:tabs>
        <w:tab w:val="center" w:pos="4677"/>
        <w:tab w:val="right" w:pos="9355"/>
      </w:tabs>
      <w:spacing w:line="240" w:lineRule="auto"/>
      <w:ind w:firstLine="0"/>
      <w:jc w:val="center"/>
    </w:pPr>
    <w:rPr>
      <w:i/>
      <w:sz w:val="20"/>
    </w:rPr>
  </w:style>
  <w:style w:type="character" w:customStyle="1" w:styleId="a7">
    <w:name w:val="Верхний колонтитул Знак"/>
    <w:basedOn w:val="a1"/>
    <w:link w:val="a6"/>
    <w:uiPriority w:val="99"/>
    <w:rsid w:val="00B14B66"/>
    <w:rPr>
      <w:rFonts w:ascii="Times New Roman" w:eastAsia="Times New Roman" w:hAnsi="Times New Roman" w:cs="Times New Roman"/>
      <w:i/>
      <w:sz w:val="20"/>
      <w:szCs w:val="28"/>
      <w:lang w:eastAsia="ru-RU"/>
    </w:rPr>
  </w:style>
  <w:style w:type="paragraph" w:styleId="a8">
    <w:name w:val="footer"/>
    <w:basedOn w:val="a0"/>
    <w:link w:val="a9"/>
    <w:rsid w:val="00B14B66"/>
    <w:pPr>
      <w:tabs>
        <w:tab w:val="center" w:pos="4677"/>
        <w:tab w:val="right" w:pos="9355"/>
      </w:tabs>
      <w:spacing w:line="240" w:lineRule="auto"/>
      <w:jc w:val="right"/>
    </w:pPr>
  </w:style>
  <w:style w:type="character" w:customStyle="1" w:styleId="a9">
    <w:name w:val="Нижний колонтитул Знак"/>
    <w:basedOn w:val="a1"/>
    <w:link w:val="a8"/>
    <w:rsid w:val="00B14B66"/>
    <w:rPr>
      <w:rFonts w:ascii="Times New Roman" w:eastAsia="Times New Roman" w:hAnsi="Times New Roman" w:cs="Times New Roman"/>
      <w:szCs w:val="28"/>
      <w:lang w:eastAsia="ru-RU"/>
    </w:rPr>
  </w:style>
  <w:style w:type="character" w:styleId="aa">
    <w:name w:val="Hyperlink"/>
    <w:basedOn w:val="a1"/>
    <w:uiPriority w:val="99"/>
    <w:rsid w:val="00B14B66"/>
    <w:rPr>
      <w:rFonts w:cs="Times New Roman"/>
      <w:i/>
      <w:color w:val="0000FF"/>
      <w:u w:val="single"/>
    </w:rPr>
  </w:style>
  <w:style w:type="character" w:styleId="ab">
    <w:name w:val="page number"/>
    <w:basedOn w:val="a1"/>
    <w:uiPriority w:val="99"/>
    <w:rsid w:val="00B14B66"/>
    <w:rPr>
      <w:rFonts w:ascii="Times New Roman" w:hAnsi="Times New Roman" w:cs="Times New Roman"/>
      <w:sz w:val="20"/>
    </w:rPr>
  </w:style>
  <w:style w:type="paragraph" w:styleId="12">
    <w:name w:val="toc 1"/>
    <w:basedOn w:val="a0"/>
    <w:next w:val="a0"/>
    <w:autoRedefine/>
    <w:uiPriority w:val="39"/>
    <w:rsid w:val="00B14B66"/>
    <w:pPr>
      <w:tabs>
        <w:tab w:val="left" w:pos="540"/>
        <w:tab w:val="right" w:leader="dot" w:pos="9639"/>
      </w:tabs>
      <w:spacing w:before="240" w:after="120" w:line="240" w:lineRule="auto"/>
      <w:ind w:left="540" w:right="1134" w:hanging="540"/>
      <w:jc w:val="left"/>
    </w:pPr>
    <w:rPr>
      <w:b/>
      <w:bCs/>
      <w:caps/>
      <w:noProof/>
    </w:rPr>
  </w:style>
  <w:style w:type="paragraph" w:styleId="23">
    <w:name w:val="toc 2"/>
    <w:basedOn w:val="a0"/>
    <w:next w:val="a0"/>
    <w:autoRedefine/>
    <w:uiPriority w:val="39"/>
    <w:rsid w:val="00B14B66"/>
    <w:pPr>
      <w:tabs>
        <w:tab w:val="left" w:pos="1080"/>
        <w:tab w:val="right" w:leader="dot" w:pos="9639"/>
      </w:tabs>
      <w:spacing w:after="120" w:line="240" w:lineRule="auto"/>
      <w:ind w:left="1078" w:right="845" w:hanging="539"/>
      <w:contextualSpacing/>
      <w:jc w:val="left"/>
    </w:pPr>
    <w:rPr>
      <w:bCs/>
      <w:noProof/>
      <w:sz w:val="18"/>
      <w:szCs w:val="24"/>
      <w:lang w:val="sr-Cyrl-CS"/>
    </w:rPr>
  </w:style>
  <w:style w:type="paragraph" w:styleId="31">
    <w:name w:val="toc 3"/>
    <w:basedOn w:val="a0"/>
    <w:next w:val="a0"/>
    <w:autoRedefine/>
    <w:uiPriority w:val="39"/>
    <w:rsid w:val="00B14B66"/>
    <w:pPr>
      <w:tabs>
        <w:tab w:val="left" w:pos="1980"/>
        <w:tab w:val="right" w:leader="dot" w:pos="9639"/>
      </w:tabs>
      <w:spacing w:after="120" w:line="240" w:lineRule="auto"/>
      <w:ind w:left="1980" w:right="1134" w:hanging="900"/>
      <w:jc w:val="left"/>
    </w:pPr>
    <w:rPr>
      <w:noProof/>
      <w:sz w:val="18"/>
      <w:szCs w:val="24"/>
    </w:rPr>
  </w:style>
  <w:style w:type="paragraph" w:customStyle="1" w:styleId="ac">
    <w:name w:val="Таблица шапка"/>
    <w:basedOn w:val="a0"/>
    <w:link w:val="ad"/>
    <w:rsid w:val="00B14B66"/>
    <w:pPr>
      <w:keepNext/>
      <w:spacing w:before="40" w:after="40" w:line="240" w:lineRule="auto"/>
      <w:ind w:firstLine="0"/>
      <w:jc w:val="left"/>
    </w:pPr>
    <w:rPr>
      <w:sz w:val="18"/>
      <w:szCs w:val="20"/>
      <w:lang w:bidi="he-IL"/>
    </w:rPr>
  </w:style>
  <w:style w:type="character" w:customStyle="1" w:styleId="ad">
    <w:name w:val="Таблица шапка Знак"/>
    <w:link w:val="ac"/>
    <w:locked/>
    <w:rsid w:val="00B14B66"/>
    <w:rPr>
      <w:rFonts w:ascii="Times New Roman" w:eastAsia="Times New Roman" w:hAnsi="Times New Roman" w:cs="Times New Roman"/>
      <w:sz w:val="18"/>
      <w:szCs w:val="20"/>
      <w:lang w:eastAsia="ru-RU" w:bidi="he-IL"/>
    </w:rPr>
  </w:style>
  <w:style w:type="paragraph" w:customStyle="1" w:styleId="ae">
    <w:name w:val="Таблица текст"/>
    <w:basedOn w:val="a0"/>
    <w:rsid w:val="00B14B66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0">
    <w:name w:val="Пункт-3"/>
    <w:basedOn w:val="a0"/>
    <w:link w:val="-31"/>
    <w:autoRedefine/>
    <w:qFormat/>
    <w:rsid w:val="00B14B66"/>
    <w:pPr>
      <w:tabs>
        <w:tab w:val="clear" w:pos="1134"/>
      </w:tabs>
      <w:ind w:firstLine="0"/>
    </w:pPr>
    <w:rPr>
      <w:lang w:bidi="he-IL"/>
    </w:rPr>
  </w:style>
  <w:style w:type="character" w:customStyle="1" w:styleId="-31">
    <w:name w:val="Пункт-3 Знак"/>
    <w:link w:val="-30"/>
    <w:locked/>
    <w:rsid w:val="00B14B66"/>
    <w:rPr>
      <w:rFonts w:ascii="Times New Roman" w:eastAsia="Times New Roman" w:hAnsi="Times New Roman" w:cs="Times New Roman"/>
      <w:szCs w:val="28"/>
      <w:lang w:eastAsia="ru-RU" w:bidi="he-IL"/>
    </w:rPr>
  </w:style>
  <w:style w:type="paragraph" w:styleId="af">
    <w:name w:val="annotation text"/>
    <w:basedOn w:val="a0"/>
    <w:link w:val="af0"/>
    <w:rsid w:val="00B14B66"/>
    <w:pPr>
      <w:spacing w:line="240" w:lineRule="auto"/>
      <w:ind w:firstLine="0"/>
      <w:jc w:val="left"/>
    </w:pPr>
    <w:rPr>
      <w:sz w:val="20"/>
      <w:szCs w:val="20"/>
    </w:rPr>
  </w:style>
  <w:style w:type="character" w:customStyle="1" w:styleId="af0">
    <w:name w:val="Текст примечания Знак"/>
    <w:basedOn w:val="a1"/>
    <w:link w:val="af"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комментарий"/>
    <w:rsid w:val="00B14B66"/>
    <w:rPr>
      <w:b/>
      <w:i/>
      <w:shd w:val="clear" w:color="auto" w:fill="FFFF99"/>
    </w:rPr>
  </w:style>
  <w:style w:type="paragraph" w:styleId="af2">
    <w:name w:val="annotation subject"/>
    <w:basedOn w:val="a0"/>
    <w:next w:val="af"/>
    <w:link w:val="af3"/>
    <w:semiHidden/>
    <w:rsid w:val="00B14B66"/>
    <w:rPr>
      <w:b/>
      <w:bCs/>
      <w:sz w:val="20"/>
      <w:szCs w:val="20"/>
      <w:lang w:bidi="he-IL"/>
    </w:rPr>
  </w:style>
  <w:style w:type="character" w:customStyle="1" w:styleId="af3">
    <w:name w:val="Тема примечания Знак"/>
    <w:basedOn w:val="af0"/>
    <w:link w:val="af2"/>
    <w:semiHidden/>
    <w:rsid w:val="00B14B66"/>
    <w:rPr>
      <w:rFonts w:ascii="Times New Roman" w:eastAsia="Times New Roman" w:hAnsi="Times New Roman" w:cs="Times New Roman"/>
      <w:b/>
      <w:bCs/>
      <w:sz w:val="20"/>
      <w:szCs w:val="20"/>
      <w:lang w:eastAsia="ru-RU" w:bidi="he-IL"/>
    </w:rPr>
  </w:style>
  <w:style w:type="paragraph" w:customStyle="1" w:styleId="af4">
    <w:name w:val="Пункт б/н"/>
    <w:basedOn w:val="a0"/>
    <w:uiPriority w:val="99"/>
    <w:rsid w:val="00B14B66"/>
  </w:style>
  <w:style w:type="paragraph" w:styleId="af5">
    <w:name w:val="Balloon Text"/>
    <w:basedOn w:val="a0"/>
    <w:link w:val="af6"/>
    <w:uiPriority w:val="99"/>
    <w:rsid w:val="00B14B66"/>
    <w:pPr>
      <w:spacing w:line="240" w:lineRule="auto"/>
    </w:pPr>
    <w:rPr>
      <w:rFonts w:ascii="Tahoma" w:hAnsi="Tahoma"/>
      <w:sz w:val="16"/>
      <w:szCs w:val="16"/>
      <w:lang w:bidi="he-IL"/>
    </w:rPr>
  </w:style>
  <w:style w:type="character" w:customStyle="1" w:styleId="af6">
    <w:name w:val="Текст выноски Знак"/>
    <w:basedOn w:val="a1"/>
    <w:link w:val="af5"/>
    <w:uiPriority w:val="99"/>
    <w:rsid w:val="00B14B66"/>
    <w:rPr>
      <w:rFonts w:ascii="Tahoma" w:eastAsia="Times New Roman" w:hAnsi="Tahoma" w:cs="Times New Roman"/>
      <w:sz w:val="16"/>
      <w:szCs w:val="16"/>
      <w:lang w:eastAsia="ru-RU" w:bidi="he-IL"/>
    </w:rPr>
  </w:style>
  <w:style w:type="paragraph" w:customStyle="1" w:styleId="af7">
    <w:name w:val="Договор раздел"/>
    <w:basedOn w:val="a0"/>
    <w:uiPriority w:val="99"/>
    <w:locked/>
    <w:rsid w:val="00B14B66"/>
    <w:pPr>
      <w:keepNext/>
      <w:shd w:val="clear" w:color="auto" w:fill="FFFFFF"/>
      <w:tabs>
        <w:tab w:val="num" w:pos="360"/>
      </w:tabs>
      <w:spacing w:before="360" w:after="120"/>
      <w:ind w:left="360" w:hanging="360"/>
      <w:jc w:val="center"/>
      <w:outlineLvl w:val="0"/>
    </w:pPr>
    <w:rPr>
      <w:b/>
      <w:bCs/>
      <w:caps/>
    </w:rPr>
  </w:style>
  <w:style w:type="paragraph" w:customStyle="1" w:styleId="1">
    <w:name w:val="Список 1"/>
    <w:basedOn w:val="a"/>
    <w:locked/>
    <w:rsid w:val="00B14B66"/>
    <w:pPr>
      <w:widowControl w:val="0"/>
      <w:numPr>
        <w:numId w:val="4"/>
      </w:numPr>
      <w:tabs>
        <w:tab w:val="clear" w:pos="360"/>
        <w:tab w:val="num" w:pos="720"/>
        <w:tab w:val="num" w:pos="851"/>
      </w:tabs>
      <w:kinsoku/>
      <w:adjustRightInd w:val="0"/>
      <w:spacing w:before="60"/>
      <w:ind w:left="851" w:hanging="425"/>
      <w:textAlignment w:val="baseline"/>
    </w:pPr>
    <w:rPr>
      <w:szCs w:val="20"/>
    </w:rPr>
  </w:style>
  <w:style w:type="paragraph" w:styleId="a">
    <w:name w:val="List Bullet"/>
    <w:basedOn w:val="a0"/>
    <w:autoRedefine/>
    <w:rsid w:val="00B14B66"/>
    <w:pPr>
      <w:numPr>
        <w:numId w:val="2"/>
      </w:numPr>
      <w:spacing w:line="240" w:lineRule="auto"/>
    </w:pPr>
  </w:style>
  <w:style w:type="paragraph" w:styleId="af8">
    <w:name w:val="List Paragraph"/>
    <w:basedOn w:val="a0"/>
    <w:link w:val="af9"/>
    <w:uiPriority w:val="34"/>
    <w:qFormat/>
    <w:rsid w:val="00B14B66"/>
    <w:pPr>
      <w:widowControl w:val="0"/>
      <w:kinsoku/>
      <w:overflowPunct/>
      <w:autoSpaceDE/>
      <w:autoSpaceDN/>
      <w:spacing w:before="120" w:line="240" w:lineRule="auto"/>
      <w:ind w:left="720" w:firstLine="0"/>
      <w:contextualSpacing/>
      <w:jc w:val="left"/>
    </w:pPr>
    <w:rPr>
      <w:sz w:val="20"/>
      <w:szCs w:val="20"/>
    </w:rPr>
  </w:style>
  <w:style w:type="character" w:customStyle="1" w:styleId="af9">
    <w:name w:val="Абзац списка Знак"/>
    <w:basedOn w:val="a1"/>
    <w:link w:val="af8"/>
    <w:uiPriority w:val="34"/>
    <w:locked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footnote reference"/>
    <w:basedOn w:val="a1"/>
    <w:uiPriority w:val="99"/>
    <w:rsid w:val="00B14B66"/>
    <w:rPr>
      <w:rFonts w:cs="Times New Roman"/>
      <w:sz w:val="20"/>
      <w:vertAlign w:val="superscript"/>
    </w:rPr>
  </w:style>
  <w:style w:type="paragraph" w:styleId="afb">
    <w:name w:val="Body Text"/>
    <w:basedOn w:val="a0"/>
    <w:link w:val="afc"/>
    <w:rsid w:val="00B14B66"/>
    <w:pPr>
      <w:spacing w:after="120"/>
    </w:pPr>
    <w:rPr>
      <w:lang w:bidi="he-IL"/>
    </w:rPr>
  </w:style>
  <w:style w:type="character" w:customStyle="1" w:styleId="afc">
    <w:name w:val="Основной текст Знак"/>
    <w:basedOn w:val="a1"/>
    <w:link w:val="afb"/>
    <w:rsid w:val="00B14B66"/>
    <w:rPr>
      <w:rFonts w:ascii="Times New Roman" w:eastAsia="Times New Roman" w:hAnsi="Times New Roman" w:cs="Times New Roman"/>
      <w:szCs w:val="28"/>
      <w:lang w:eastAsia="ru-RU" w:bidi="he-IL"/>
    </w:rPr>
  </w:style>
  <w:style w:type="paragraph" w:customStyle="1" w:styleId="afd">
    <w:name w:val="Примечание"/>
    <w:basedOn w:val="a0"/>
    <w:link w:val="afe"/>
    <w:rsid w:val="00B14B66"/>
    <w:pPr>
      <w:spacing w:after="240"/>
      <w:contextualSpacing/>
    </w:pPr>
    <w:rPr>
      <w:sz w:val="20"/>
      <w:szCs w:val="20"/>
    </w:rPr>
  </w:style>
  <w:style w:type="character" w:customStyle="1" w:styleId="afe">
    <w:name w:val="Примечание Знак"/>
    <w:link w:val="afd"/>
    <w:locked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">
    <w:name w:val="Текст таблицы"/>
    <w:basedOn w:val="a0"/>
    <w:semiHidden/>
    <w:rsid w:val="00B14B66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2">
    <w:name w:val="Подзаголовок-3"/>
    <w:basedOn w:val="-30"/>
    <w:link w:val="-33"/>
    <w:autoRedefine/>
    <w:qFormat/>
    <w:rsid w:val="00B14B66"/>
    <w:pPr>
      <w:keepNext/>
      <w:spacing w:line="240" w:lineRule="auto"/>
      <w:outlineLvl w:val="2"/>
    </w:pPr>
    <w:rPr>
      <w:sz w:val="20"/>
      <w:szCs w:val="20"/>
    </w:rPr>
  </w:style>
  <w:style w:type="character" w:customStyle="1" w:styleId="-33">
    <w:name w:val="Подзаголовок-3 Знак"/>
    <w:link w:val="-32"/>
    <w:rsid w:val="00B14B66"/>
    <w:rPr>
      <w:rFonts w:ascii="Times New Roman" w:eastAsia="Times New Roman" w:hAnsi="Times New Roman" w:cs="Times New Roman"/>
      <w:sz w:val="20"/>
      <w:szCs w:val="20"/>
      <w:lang w:eastAsia="ru-RU" w:bidi="he-IL"/>
    </w:rPr>
  </w:style>
  <w:style w:type="paragraph" w:styleId="aff0">
    <w:name w:val="Block Text"/>
    <w:basedOn w:val="a0"/>
    <w:rsid w:val="00B14B66"/>
    <w:pPr>
      <w:widowControl w:val="0"/>
      <w:shd w:val="clear" w:color="auto" w:fill="FFFFFF"/>
      <w:adjustRightInd w:val="0"/>
      <w:spacing w:before="274" w:line="274" w:lineRule="exact"/>
      <w:ind w:left="758" w:right="5" w:firstLine="0"/>
    </w:pPr>
    <w:rPr>
      <w:rFonts w:ascii="Arial" w:hAnsi="Arial" w:cs="Arial"/>
      <w:sz w:val="20"/>
      <w:szCs w:val="20"/>
    </w:rPr>
  </w:style>
  <w:style w:type="character" w:styleId="aff1">
    <w:name w:val="annotation reference"/>
    <w:basedOn w:val="a1"/>
    <w:uiPriority w:val="99"/>
    <w:rsid w:val="00B14B66"/>
    <w:rPr>
      <w:rFonts w:cs="Times New Roman"/>
      <w:sz w:val="16"/>
    </w:rPr>
  </w:style>
  <w:style w:type="paragraph" w:styleId="aff2">
    <w:name w:val="List Number"/>
    <w:basedOn w:val="a0"/>
    <w:rsid w:val="00B14B66"/>
    <w:pPr>
      <w:spacing w:before="60"/>
      <w:ind w:firstLine="0"/>
    </w:pPr>
    <w:rPr>
      <w:szCs w:val="24"/>
    </w:rPr>
  </w:style>
  <w:style w:type="table" w:styleId="aff3">
    <w:name w:val="Table Grid"/>
    <w:basedOn w:val="a2"/>
    <w:uiPriority w:val="99"/>
    <w:rsid w:val="00B14B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4">
    <w:name w:val="Пункт-4"/>
    <w:basedOn w:val="a0"/>
    <w:link w:val="-41"/>
    <w:autoRedefine/>
    <w:qFormat/>
    <w:rsid w:val="00B14B66"/>
    <w:pPr>
      <w:tabs>
        <w:tab w:val="clear" w:pos="1134"/>
        <w:tab w:val="num" w:pos="0"/>
        <w:tab w:val="left" w:pos="709"/>
        <w:tab w:val="left" w:pos="851"/>
      </w:tabs>
      <w:kinsoku/>
      <w:overflowPunct/>
      <w:autoSpaceDE/>
      <w:autoSpaceDN/>
      <w:spacing w:before="120" w:after="120" w:line="240" w:lineRule="auto"/>
      <w:ind w:firstLine="0"/>
    </w:pPr>
    <w:rPr>
      <w:szCs w:val="20"/>
      <w:lang w:bidi="he-IL"/>
    </w:rPr>
  </w:style>
  <w:style w:type="character" w:customStyle="1" w:styleId="-41">
    <w:name w:val="Пункт-4 Знак1"/>
    <w:link w:val="-4"/>
    <w:locked/>
    <w:rsid w:val="00B14B66"/>
    <w:rPr>
      <w:rFonts w:ascii="Times New Roman" w:eastAsia="Times New Roman" w:hAnsi="Times New Roman" w:cs="Times New Roman"/>
      <w:szCs w:val="20"/>
      <w:lang w:eastAsia="ru-RU" w:bidi="he-IL"/>
    </w:rPr>
  </w:style>
  <w:style w:type="paragraph" w:customStyle="1" w:styleId="-6">
    <w:name w:val="Пункт-6"/>
    <w:basedOn w:val="a0"/>
    <w:link w:val="-60"/>
    <w:qFormat/>
    <w:rsid w:val="00B14B66"/>
    <w:pPr>
      <w:numPr>
        <w:ilvl w:val="5"/>
        <w:numId w:val="11"/>
      </w:numPr>
      <w:tabs>
        <w:tab w:val="clear" w:pos="1134"/>
      </w:tabs>
      <w:kinsoku/>
      <w:overflowPunct/>
      <w:autoSpaceDE/>
      <w:autoSpaceDN/>
      <w:spacing w:before="120" w:after="120" w:line="240" w:lineRule="auto"/>
    </w:pPr>
    <w:rPr>
      <w:szCs w:val="20"/>
    </w:rPr>
  </w:style>
  <w:style w:type="character" w:customStyle="1" w:styleId="-60">
    <w:name w:val="Пункт-6 Знак"/>
    <w:basedOn w:val="a1"/>
    <w:link w:val="-6"/>
    <w:rsid w:val="00B14B66"/>
    <w:rPr>
      <w:rFonts w:ascii="Times New Roman" w:eastAsia="Times New Roman" w:hAnsi="Times New Roman" w:cs="Times New Roman"/>
      <w:szCs w:val="20"/>
      <w:lang w:eastAsia="ru-RU"/>
    </w:rPr>
  </w:style>
  <w:style w:type="paragraph" w:styleId="HTML">
    <w:name w:val="HTML Preformatted"/>
    <w:basedOn w:val="a0"/>
    <w:link w:val="HTML0"/>
    <w:uiPriority w:val="99"/>
    <w:rsid w:val="00B14B6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  <w:jc w:val="left"/>
    </w:pPr>
    <w:rPr>
      <w:rFonts w:ascii="Courier New" w:eastAsia="Arial Unicode MS" w:hAnsi="Courier New" w:cs="Courier New"/>
      <w:sz w:val="17"/>
      <w:szCs w:val="17"/>
    </w:rPr>
  </w:style>
  <w:style w:type="character" w:customStyle="1" w:styleId="HTML0">
    <w:name w:val="Стандартный HTML Знак"/>
    <w:basedOn w:val="a1"/>
    <w:link w:val="HTML"/>
    <w:uiPriority w:val="99"/>
    <w:rsid w:val="00B14B66"/>
    <w:rPr>
      <w:rFonts w:ascii="Courier New" w:eastAsia="Arial Unicode MS" w:hAnsi="Courier New" w:cs="Courier New"/>
      <w:sz w:val="17"/>
      <w:szCs w:val="17"/>
      <w:lang w:eastAsia="ru-RU"/>
    </w:rPr>
  </w:style>
  <w:style w:type="paragraph" w:styleId="aff4">
    <w:name w:val="Body Text First Indent"/>
    <w:basedOn w:val="a0"/>
    <w:link w:val="aff5"/>
    <w:uiPriority w:val="99"/>
    <w:rsid w:val="00B14B66"/>
    <w:pPr>
      <w:spacing w:after="120"/>
      <w:ind w:firstLine="210"/>
    </w:pPr>
  </w:style>
  <w:style w:type="character" w:customStyle="1" w:styleId="aff5">
    <w:name w:val="Красная строка Знак"/>
    <w:basedOn w:val="afc"/>
    <w:link w:val="aff4"/>
    <w:uiPriority w:val="99"/>
    <w:rsid w:val="00B14B66"/>
    <w:rPr>
      <w:rFonts w:ascii="Times New Roman" w:eastAsia="Times New Roman" w:hAnsi="Times New Roman" w:cs="Times New Roman"/>
      <w:szCs w:val="28"/>
      <w:lang w:eastAsia="ru-RU" w:bidi="he-IL"/>
    </w:rPr>
  </w:style>
  <w:style w:type="paragraph" w:styleId="aff6">
    <w:name w:val="caption"/>
    <w:basedOn w:val="a0"/>
    <w:next w:val="a0"/>
    <w:qFormat/>
    <w:rsid w:val="00B14B66"/>
    <w:pPr>
      <w:pageBreakBefore/>
      <w:suppressAutoHyphens/>
      <w:spacing w:before="120" w:after="120" w:line="240" w:lineRule="auto"/>
      <w:ind w:firstLine="0"/>
    </w:pPr>
    <w:rPr>
      <w:bCs/>
      <w:i/>
      <w:szCs w:val="20"/>
    </w:rPr>
  </w:style>
  <w:style w:type="paragraph" w:styleId="41">
    <w:name w:val="toc 4"/>
    <w:basedOn w:val="a0"/>
    <w:next w:val="a0"/>
    <w:autoRedefine/>
    <w:uiPriority w:val="39"/>
    <w:rsid w:val="00B14B66"/>
    <w:pPr>
      <w:spacing w:line="240" w:lineRule="auto"/>
      <w:ind w:left="720" w:firstLine="0"/>
      <w:jc w:val="left"/>
    </w:pPr>
    <w:rPr>
      <w:szCs w:val="24"/>
    </w:rPr>
  </w:style>
  <w:style w:type="paragraph" w:styleId="51">
    <w:name w:val="toc 5"/>
    <w:basedOn w:val="a0"/>
    <w:next w:val="a0"/>
    <w:autoRedefine/>
    <w:uiPriority w:val="39"/>
    <w:rsid w:val="00B14B66"/>
    <w:pPr>
      <w:spacing w:line="240" w:lineRule="auto"/>
      <w:ind w:left="960" w:firstLine="0"/>
      <w:jc w:val="left"/>
    </w:pPr>
    <w:rPr>
      <w:szCs w:val="24"/>
    </w:rPr>
  </w:style>
  <w:style w:type="paragraph" w:styleId="61">
    <w:name w:val="toc 6"/>
    <w:basedOn w:val="a0"/>
    <w:next w:val="a0"/>
    <w:autoRedefine/>
    <w:uiPriority w:val="39"/>
    <w:rsid w:val="00B14B66"/>
    <w:pPr>
      <w:spacing w:line="240" w:lineRule="auto"/>
      <w:ind w:left="1200" w:firstLine="0"/>
      <w:jc w:val="left"/>
    </w:pPr>
    <w:rPr>
      <w:szCs w:val="24"/>
    </w:rPr>
  </w:style>
  <w:style w:type="paragraph" w:styleId="71">
    <w:name w:val="toc 7"/>
    <w:basedOn w:val="a0"/>
    <w:next w:val="a0"/>
    <w:autoRedefine/>
    <w:uiPriority w:val="39"/>
    <w:rsid w:val="00B14B66"/>
    <w:pPr>
      <w:spacing w:line="240" w:lineRule="auto"/>
      <w:ind w:left="1440" w:firstLine="0"/>
      <w:jc w:val="left"/>
    </w:pPr>
    <w:rPr>
      <w:szCs w:val="24"/>
    </w:rPr>
  </w:style>
  <w:style w:type="paragraph" w:styleId="81">
    <w:name w:val="toc 8"/>
    <w:basedOn w:val="a0"/>
    <w:next w:val="a0"/>
    <w:autoRedefine/>
    <w:uiPriority w:val="39"/>
    <w:rsid w:val="00B14B66"/>
    <w:pPr>
      <w:spacing w:line="240" w:lineRule="auto"/>
      <w:ind w:left="1680" w:firstLine="0"/>
      <w:jc w:val="left"/>
    </w:pPr>
    <w:rPr>
      <w:szCs w:val="24"/>
    </w:rPr>
  </w:style>
  <w:style w:type="paragraph" w:styleId="91">
    <w:name w:val="toc 9"/>
    <w:basedOn w:val="a0"/>
    <w:next w:val="a0"/>
    <w:autoRedefine/>
    <w:uiPriority w:val="39"/>
    <w:rsid w:val="00B14B66"/>
    <w:pPr>
      <w:spacing w:line="240" w:lineRule="auto"/>
      <w:ind w:left="1920" w:firstLine="0"/>
      <w:jc w:val="left"/>
    </w:pPr>
    <w:rPr>
      <w:szCs w:val="24"/>
    </w:rPr>
  </w:style>
  <w:style w:type="character" w:styleId="aff7">
    <w:name w:val="FollowedHyperlink"/>
    <w:basedOn w:val="a1"/>
    <w:rsid w:val="00B14B66"/>
    <w:rPr>
      <w:rFonts w:cs="Times New Roman"/>
      <w:color w:val="800080"/>
      <w:u w:val="single"/>
    </w:rPr>
  </w:style>
  <w:style w:type="character" w:styleId="aff8">
    <w:name w:val="Strong"/>
    <w:basedOn w:val="a1"/>
    <w:uiPriority w:val="99"/>
    <w:qFormat/>
    <w:rsid w:val="00B14B66"/>
    <w:rPr>
      <w:rFonts w:cs="Times New Roman"/>
      <w:b/>
    </w:rPr>
  </w:style>
  <w:style w:type="paragraph" w:customStyle="1" w:styleId="aff9">
    <w:name w:val="Заглавие"/>
    <w:basedOn w:val="a0"/>
    <w:uiPriority w:val="99"/>
    <w:locked/>
    <w:rsid w:val="00B14B66"/>
    <w:pPr>
      <w:widowControl w:val="0"/>
      <w:adjustRightInd w:val="0"/>
      <w:spacing w:after="120" w:line="240" w:lineRule="auto"/>
      <w:ind w:firstLine="0"/>
      <w:jc w:val="center"/>
      <w:textAlignment w:val="baseline"/>
    </w:pPr>
    <w:rPr>
      <w:b/>
      <w:bCs/>
      <w:sz w:val="32"/>
      <w:szCs w:val="20"/>
    </w:rPr>
  </w:style>
  <w:style w:type="paragraph" w:styleId="24">
    <w:name w:val="List 2"/>
    <w:basedOn w:val="a0"/>
    <w:uiPriority w:val="99"/>
    <w:rsid w:val="00B14B66"/>
    <w:pPr>
      <w:spacing w:line="240" w:lineRule="auto"/>
      <w:ind w:left="566" w:hanging="283"/>
      <w:jc w:val="left"/>
    </w:pPr>
    <w:rPr>
      <w:szCs w:val="24"/>
    </w:rPr>
  </w:style>
  <w:style w:type="paragraph" w:customStyle="1" w:styleId="affa">
    <w:name w:val="таблица центр"/>
    <w:basedOn w:val="a0"/>
    <w:uiPriority w:val="99"/>
    <w:rsid w:val="00B14B66"/>
    <w:pPr>
      <w:spacing w:line="240" w:lineRule="auto"/>
      <w:ind w:firstLine="0"/>
      <w:jc w:val="center"/>
    </w:pPr>
    <w:rPr>
      <w:rFonts w:ascii="Arial" w:hAnsi="Arial" w:cs="Arial"/>
      <w:szCs w:val="22"/>
    </w:rPr>
  </w:style>
  <w:style w:type="paragraph" w:customStyle="1" w:styleId="-5">
    <w:name w:val="Пункт-5"/>
    <w:basedOn w:val="a0"/>
    <w:rsid w:val="00B14B66"/>
    <w:pPr>
      <w:numPr>
        <w:ilvl w:val="4"/>
        <w:numId w:val="3"/>
      </w:numPr>
      <w:tabs>
        <w:tab w:val="clear" w:pos="1134"/>
      </w:tabs>
    </w:pPr>
    <w:rPr>
      <w:szCs w:val="20"/>
    </w:rPr>
  </w:style>
  <w:style w:type="paragraph" w:customStyle="1" w:styleId="-7">
    <w:name w:val="Пункт-7"/>
    <w:basedOn w:val="a0"/>
    <w:uiPriority w:val="99"/>
    <w:rsid w:val="00B14B66"/>
    <w:pPr>
      <w:ind w:firstLine="0"/>
    </w:pPr>
    <w:rPr>
      <w:szCs w:val="20"/>
    </w:rPr>
  </w:style>
  <w:style w:type="paragraph" w:styleId="affb">
    <w:name w:val="Revision"/>
    <w:hidden/>
    <w:uiPriority w:val="99"/>
    <w:semiHidden/>
    <w:rsid w:val="00B14B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c">
    <w:name w:val="Основной"/>
    <w:basedOn w:val="a0"/>
    <w:uiPriority w:val="99"/>
    <w:rsid w:val="00B14B66"/>
    <w:pPr>
      <w:adjustRightInd w:val="0"/>
      <w:textAlignment w:val="baseline"/>
    </w:pPr>
    <w:rPr>
      <w:szCs w:val="20"/>
    </w:rPr>
  </w:style>
  <w:style w:type="paragraph" w:customStyle="1" w:styleId="-34">
    <w:name w:val="Пункт-3 подзаголовок"/>
    <w:basedOn w:val="-30"/>
    <w:qFormat/>
    <w:rsid w:val="00B14B66"/>
    <w:pPr>
      <w:keepNext/>
      <w:spacing w:before="240" w:after="120" w:line="240" w:lineRule="auto"/>
      <w:outlineLvl w:val="2"/>
    </w:pPr>
  </w:style>
  <w:style w:type="paragraph" w:customStyle="1" w:styleId="affd">
    <w:name w:val="Заголовок формы"/>
    <w:basedOn w:val="a0"/>
    <w:next w:val="a0"/>
    <w:locked/>
    <w:rsid w:val="00B14B66"/>
    <w:pPr>
      <w:keepNext/>
      <w:suppressAutoHyphens/>
      <w:spacing w:before="360" w:after="120" w:line="240" w:lineRule="auto"/>
      <w:ind w:firstLine="0"/>
      <w:jc w:val="center"/>
    </w:pPr>
    <w:rPr>
      <w:b/>
      <w:caps/>
    </w:rPr>
  </w:style>
  <w:style w:type="character" w:customStyle="1" w:styleId="affe">
    <w:name w:val="номер страницы"/>
    <w:uiPriority w:val="99"/>
    <w:rsid w:val="00B14B66"/>
  </w:style>
  <w:style w:type="character" w:styleId="afff">
    <w:name w:val="Emphasis"/>
    <w:basedOn w:val="a1"/>
    <w:qFormat/>
    <w:rsid w:val="00B14B66"/>
    <w:rPr>
      <w:rFonts w:cs="Times New Roman"/>
      <w:b/>
      <w:i/>
      <w:spacing w:val="10"/>
    </w:rPr>
  </w:style>
  <w:style w:type="paragraph" w:styleId="afff0">
    <w:name w:val="footnote text"/>
    <w:basedOn w:val="a0"/>
    <w:link w:val="afff1"/>
    <w:uiPriority w:val="99"/>
    <w:rsid w:val="00B14B66"/>
    <w:pPr>
      <w:widowControl w:val="0"/>
      <w:kinsoku/>
      <w:adjustRightInd w:val="0"/>
      <w:spacing w:before="60" w:line="240" w:lineRule="auto"/>
      <w:ind w:firstLine="0"/>
      <w:textAlignment w:val="baseline"/>
    </w:pPr>
    <w:rPr>
      <w:sz w:val="20"/>
      <w:szCs w:val="20"/>
    </w:rPr>
  </w:style>
  <w:style w:type="character" w:customStyle="1" w:styleId="afff1">
    <w:name w:val="Текст сноски Знак"/>
    <w:basedOn w:val="a1"/>
    <w:link w:val="afff0"/>
    <w:uiPriority w:val="99"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2">
    <w:name w:val="List Continue"/>
    <w:basedOn w:val="a0"/>
    <w:uiPriority w:val="99"/>
    <w:rsid w:val="00B14B66"/>
    <w:pPr>
      <w:spacing w:after="120"/>
      <w:ind w:left="283"/>
      <w:contextualSpacing/>
    </w:pPr>
  </w:style>
  <w:style w:type="paragraph" w:styleId="afff3">
    <w:name w:val="TOC Heading"/>
    <w:basedOn w:val="10"/>
    <w:next w:val="a0"/>
    <w:uiPriority w:val="39"/>
    <w:qFormat/>
    <w:rsid w:val="00B14B66"/>
    <w:pPr>
      <w:suppressAutoHyphens w:val="0"/>
      <w:kinsoku/>
      <w:overflowPunct/>
      <w:autoSpaceDE/>
      <w:autoSpaceDN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afff4">
    <w:name w:val="отступ"/>
    <w:basedOn w:val="afb"/>
    <w:uiPriority w:val="99"/>
    <w:locked/>
    <w:rsid w:val="00B14B66"/>
    <w:pPr>
      <w:widowControl w:val="0"/>
      <w:kinsoku/>
      <w:adjustRightInd w:val="0"/>
      <w:spacing w:before="240" w:after="0" w:line="240" w:lineRule="auto"/>
      <w:ind w:firstLine="902"/>
      <w:textAlignment w:val="baseline"/>
    </w:pPr>
    <w:rPr>
      <w:szCs w:val="20"/>
    </w:rPr>
  </w:style>
  <w:style w:type="paragraph" w:styleId="20">
    <w:name w:val="List Number 2"/>
    <w:basedOn w:val="a0"/>
    <w:uiPriority w:val="99"/>
    <w:rsid w:val="00B14B66"/>
    <w:pPr>
      <w:widowControl w:val="0"/>
      <w:numPr>
        <w:numId w:val="5"/>
      </w:numPr>
      <w:tabs>
        <w:tab w:val="num" w:pos="643"/>
      </w:tabs>
      <w:kinsoku/>
      <w:adjustRightInd w:val="0"/>
      <w:spacing w:before="60" w:line="240" w:lineRule="auto"/>
      <w:ind w:left="643"/>
      <w:textAlignment w:val="baseline"/>
    </w:pPr>
    <w:rPr>
      <w:szCs w:val="20"/>
    </w:rPr>
  </w:style>
  <w:style w:type="paragraph" w:customStyle="1" w:styleId="afff5">
    <w:name w:val="Пункт_б/н"/>
    <w:basedOn w:val="a0"/>
    <w:rsid w:val="00B14B66"/>
    <w:pPr>
      <w:kinsoku/>
      <w:overflowPunct/>
      <w:autoSpaceDE/>
      <w:autoSpaceDN/>
      <w:spacing w:after="240" w:line="240" w:lineRule="auto"/>
      <w:ind w:firstLine="0"/>
    </w:pPr>
  </w:style>
  <w:style w:type="paragraph" w:customStyle="1" w:styleId="afff6">
    <w:name w:val="нумерованный"/>
    <w:basedOn w:val="a0"/>
    <w:locked/>
    <w:rsid w:val="00B14B66"/>
    <w:pPr>
      <w:tabs>
        <w:tab w:val="num" w:pos="432"/>
        <w:tab w:val="num" w:pos="567"/>
        <w:tab w:val="num" w:pos="1134"/>
      </w:tabs>
      <w:kinsoku/>
      <w:overflowPunct/>
      <w:autoSpaceDE/>
      <w:autoSpaceDN/>
      <w:spacing w:line="360" w:lineRule="auto"/>
      <w:ind w:left="432" w:hanging="432"/>
    </w:pPr>
  </w:style>
  <w:style w:type="paragraph" w:styleId="afff7">
    <w:name w:val="Normal (Web)"/>
    <w:basedOn w:val="a0"/>
    <w:uiPriority w:val="99"/>
    <w:unhideWhenUsed/>
    <w:rsid w:val="00B14B66"/>
    <w:pPr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table" w:styleId="-50">
    <w:name w:val="Light Shading Accent 5"/>
    <w:basedOn w:val="a2"/>
    <w:uiPriority w:val="60"/>
    <w:rsid w:val="00B14B66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lang w:eastAsia="ru-RU" w:bidi="he-IL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35">
    <w:name w:val="Light Shading Accent 3"/>
    <w:basedOn w:val="a2"/>
    <w:uiPriority w:val="60"/>
    <w:rsid w:val="00B14B66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lang w:eastAsia="ru-RU" w:bidi="he-IL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-1">
    <w:name w:val="Введение-подзаголовок"/>
    <w:basedOn w:val="a0"/>
    <w:link w:val="-2"/>
    <w:rsid w:val="00B14B66"/>
    <w:pPr>
      <w:keepNext/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bCs/>
      <w:caps/>
      <w:sz w:val="24"/>
      <w:szCs w:val="24"/>
    </w:rPr>
  </w:style>
  <w:style w:type="character" w:customStyle="1" w:styleId="-2">
    <w:name w:val="Введение-подзаголовок Знак"/>
    <w:link w:val="-1"/>
    <w:rsid w:val="00B14B66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25">
    <w:name w:val="отступ 2"/>
    <w:basedOn w:val="a1"/>
    <w:rsid w:val="00B14B66"/>
    <w:rPr>
      <w:rFonts w:cs="Times New Roman"/>
      <w:bCs/>
      <w:sz w:val="22"/>
    </w:rPr>
  </w:style>
  <w:style w:type="paragraph" w:customStyle="1" w:styleId="afff8">
    <w:name w:val="Блок"/>
    <w:basedOn w:val="a0"/>
    <w:link w:val="afff9"/>
    <w:qFormat/>
    <w:rsid w:val="00B14B66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9">
    <w:name w:val="Блок Знак"/>
    <w:basedOn w:val="a1"/>
    <w:link w:val="afff8"/>
    <w:rsid w:val="00B14B66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afffa">
    <w:name w:val="Оглавление"/>
    <w:basedOn w:val="a0"/>
    <w:link w:val="afffb"/>
    <w:qFormat/>
    <w:rsid w:val="00B14B66"/>
    <w:pPr>
      <w:kinsoku/>
      <w:overflowPunct/>
      <w:autoSpaceDE/>
      <w:autoSpaceDN/>
      <w:spacing w:line="240" w:lineRule="auto"/>
      <w:ind w:firstLine="0"/>
      <w:jc w:val="left"/>
    </w:pPr>
    <w:rPr>
      <w:rFonts w:ascii="Arial" w:hAnsi="Arial" w:cs="Arial"/>
      <w:b/>
      <w:sz w:val="48"/>
      <w:szCs w:val="48"/>
    </w:rPr>
  </w:style>
  <w:style w:type="character" w:customStyle="1" w:styleId="afffb">
    <w:name w:val="Оглавление Знак"/>
    <w:basedOn w:val="a1"/>
    <w:link w:val="afffa"/>
    <w:rsid w:val="00B14B66"/>
    <w:rPr>
      <w:rFonts w:ascii="Arial" w:eastAsia="Times New Roman" w:hAnsi="Arial" w:cs="Arial"/>
      <w:b/>
      <w:sz w:val="48"/>
      <w:szCs w:val="48"/>
      <w:lang w:eastAsia="ru-RU"/>
    </w:rPr>
  </w:style>
  <w:style w:type="paragraph" w:customStyle="1" w:styleId="-8">
    <w:name w:val="Введение-заголовок"/>
    <w:basedOn w:val="-1"/>
    <w:link w:val="-9"/>
    <w:qFormat/>
    <w:rsid w:val="00B14B66"/>
    <w:rPr>
      <w:sz w:val="28"/>
    </w:rPr>
  </w:style>
  <w:style w:type="character" w:customStyle="1" w:styleId="-9">
    <w:name w:val="Введение-заголовок Знак"/>
    <w:link w:val="-8"/>
    <w:rsid w:val="00B14B66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fffc">
    <w:name w:val="No Spacing"/>
    <w:aliases w:val="Table text"/>
    <w:autoRedefine/>
    <w:uiPriority w:val="1"/>
    <w:qFormat/>
    <w:rsid w:val="00B14B66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afffd">
    <w:name w:val="Title"/>
    <w:basedOn w:val="a0"/>
    <w:next w:val="a0"/>
    <w:link w:val="afffe"/>
    <w:uiPriority w:val="10"/>
    <w:qFormat/>
    <w:rsid w:val="00B14B6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fe">
    <w:name w:val="Название Знак"/>
    <w:basedOn w:val="a1"/>
    <w:link w:val="afffd"/>
    <w:uiPriority w:val="10"/>
    <w:rsid w:val="00B14B6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26">
    <w:name w:val="Quote"/>
    <w:basedOn w:val="a0"/>
    <w:next w:val="a0"/>
    <w:link w:val="27"/>
    <w:uiPriority w:val="29"/>
    <w:qFormat/>
    <w:rsid w:val="00B14B66"/>
    <w:pPr>
      <w:spacing w:line="240" w:lineRule="auto"/>
      <w:ind w:left="794" w:firstLine="0"/>
    </w:pPr>
    <w:rPr>
      <w:i/>
      <w:iCs/>
      <w:color w:val="000000" w:themeColor="text1"/>
    </w:rPr>
  </w:style>
  <w:style w:type="character" w:customStyle="1" w:styleId="27">
    <w:name w:val="Цитата 2 Знак"/>
    <w:basedOn w:val="a1"/>
    <w:link w:val="26"/>
    <w:uiPriority w:val="29"/>
    <w:rsid w:val="00B14B66"/>
    <w:rPr>
      <w:rFonts w:ascii="Times New Roman" w:eastAsia="Times New Roman" w:hAnsi="Times New Roman" w:cs="Times New Roman"/>
      <w:i/>
      <w:iCs/>
      <w:color w:val="000000" w:themeColor="text1"/>
      <w:szCs w:val="28"/>
      <w:lang w:eastAsia="ru-RU"/>
    </w:rPr>
  </w:style>
  <w:style w:type="character" w:customStyle="1" w:styleId="-40">
    <w:name w:val="Пункт-4 Знак"/>
    <w:locked/>
    <w:rsid w:val="00B14B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2">
    <w:name w:val="S_ЗаголовкиТаблицы1"/>
    <w:basedOn w:val="a0"/>
    <w:rsid w:val="00B14B66"/>
    <w:pPr>
      <w:keepNext/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hAnsi="Arial"/>
      <w:b/>
      <w:caps/>
      <w:sz w:val="16"/>
      <w:szCs w:val="16"/>
    </w:rPr>
  </w:style>
  <w:style w:type="paragraph" w:customStyle="1" w:styleId="5TEXT">
    <w:name w:val=".5 TEXT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tLeast"/>
      <w:ind w:left="720" w:hanging="720"/>
    </w:pPr>
    <w:rPr>
      <w:rFonts w:ascii="Helvetica" w:eastAsia="Batang" w:hAnsi="Helvetica" w:cs="Helvetica"/>
      <w:snapToGrid w:val="0"/>
      <w:sz w:val="20"/>
      <w:szCs w:val="20"/>
      <w:lang w:val="en-US" w:eastAsia="ko-KR"/>
    </w:rPr>
  </w:style>
  <w:style w:type="paragraph" w:styleId="affff">
    <w:name w:val="endnote text"/>
    <w:basedOn w:val="a0"/>
    <w:link w:val="affff0"/>
    <w:semiHidden/>
    <w:unhideWhenUsed/>
    <w:rsid w:val="00B14B66"/>
    <w:pPr>
      <w:spacing w:line="240" w:lineRule="auto"/>
    </w:pPr>
    <w:rPr>
      <w:sz w:val="20"/>
      <w:szCs w:val="20"/>
    </w:rPr>
  </w:style>
  <w:style w:type="character" w:customStyle="1" w:styleId="affff0">
    <w:name w:val="Текст концевой сноски Знак"/>
    <w:basedOn w:val="a1"/>
    <w:link w:val="affff"/>
    <w:semiHidden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f1">
    <w:name w:val="endnote reference"/>
    <w:basedOn w:val="a1"/>
    <w:unhideWhenUsed/>
    <w:rsid w:val="00B14B66"/>
    <w:rPr>
      <w:vertAlign w:val="superscript"/>
    </w:rPr>
  </w:style>
  <w:style w:type="paragraph" w:customStyle="1" w:styleId="S21">
    <w:name w:val="S_Заголовок2"/>
    <w:basedOn w:val="a0"/>
    <w:next w:val="a0"/>
    <w:rsid w:val="00B14B66"/>
    <w:pPr>
      <w:keepNext/>
      <w:tabs>
        <w:tab w:val="clear" w:pos="1134"/>
      </w:tabs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caps/>
      <w:sz w:val="24"/>
      <w:szCs w:val="24"/>
    </w:rPr>
  </w:style>
  <w:style w:type="paragraph" w:customStyle="1" w:styleId="Bullet">
    <w:name w:val="Bullet"/>
    <w:basedOn w:val="-6"/>
    <w:link w:val="Bullet0"/>
    <w:qFormat/>
    <w:rsid w:val="00B14B66"/>
    <w:pPr>
      <w:numPr>
        <w:numId w:val="10"/>
      </w:numPr>
    </w:pPr>
  </w:style>
  <w:style w:type="character" w:customStyle="1" w:styleId="Bullet0">
    <w:name w:val="Bullet Знак"/>
    <w:basedOn w:val="-60"/>
    <w:link w:val="Bullet"/>
    <w:rsid w:val="00B14B66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ConsPlusNormal">
    <w:name w:val="ConsPlusNormal"/>
    <w:rsid w:val="00B14B6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Default">
    <w:name w:val="Default"/>
    <w:rsid w:val="00B14B6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0">
    <w:name w:val="S_НазваниеТаблицы"/>
    <w:basedOn w:val="a0"/>
    <w:next w:val="a0"/>
    <w:rsid w:val="00B14B66"/>
    <w:pPr>
      <w:keepNext/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  <w:jc w:val="right"/>
    </w:pPr>
    <w:rPr>
      <w:rFonts w:ascii="Arial" w:hAnsi="Arial"/>
      <w:b/>
      <w:sz w:val="20"/>
      <w:szCs w:val="24"/>
    </w:rPr>
  </w:style>
  <w:style w:type="paragraph" w:customStyle="1" w:styleId="S1">
    <w:name w:val="S_Заголовок1_СписокН"/>
    <w:basedOn w:val="a0"/>
    <w:next w:val="a0"/>
    <w:rsid w:val="00B14B66"/>
    <w:pPr>
      <w:keepNext/>
      <w:pageBreakBefore/>
      <w:numPr>
        <w:numId w:val="9"/>
      </w:numPr>
      <w:tabs>
        <w:tab w:val="clear" w:pos="1134"/>
      </w:tabs>
      <w:kinsoku/>
      <w:overflowPunct/>
      <w:autoSpaceDE/>
      <w:autoSpaceDN/>
      <w:spacing w:line="240" w:lineRule="auto"/>
      <w:outlineLvl w:val="0"/>
    </w:pPr>
    <w:rPr>
      <w:rFonts w:ascii="Arial" w:hAnsi="Arial"/>
      <w:b/>
      <w:caps/>
      <w:sz w:val="32"/>
      <w:szCs w:val="32"/>
    </w:rPr>
  </w:style>
  <w:style w:type="paragraph" w:customStyle="1" w:styleId="S20">
    <w:name w:val="S_Заголовок2_СписокН"/>
    <w:basedOn w:val="S21"/>
    <w:next w:val="a0"/>
    <w:rsid w:val="00B14B66"/>
    <w:pPr>
      <w:numPr>
        <w:ilvl w:val="1"/>
        <w:numId w:val="9"/>
      </w:numPr>
    </w:pPr>
  </w:style>
  <w:style w:type="paragraph" w:customStyle="1" w:styleId="S3">
    <w:name w:val="S_Заголовок3_СписокН"/>
    <w:basedOn w:val="a0"/>
    <w:next w:val="a0"/>
    <w:rsid w:val="00B14B66"/>
    <w:pPr>
      <w:keepNext/>
      <w:numPr>
        <w:ilvl w:val="2"/>
        <w:numId w:val="9"/>
      </w:numPr>
      <w:tabs>
        <w:tab w:val="clear" w:pos="1134"/>
      </w:tabs>
      <w:kinsoku/>
      <w:overflowPunct/>
      <w:autoSpaceDE/>
      <w:autoSpaceDN/>
      <w:spacing w:line="240" w:lineRule="auto"/>
    </w:pPr>
    <w:rPr>
      <w:rFonts w:ascii="Arial" w:hAnsi="Arial"/>
      <w:b/>
      <w:i/>
      <w:caps/>
      <w:sz w:val="20"/>
      <w:szCs w:val="20"/>
    </w:rPr>
  </w:style>
  <w:style w:type="paragraph" w:styleId="affff2">
    <w:name w:val="Normal Indent"/>
    <w:basedOn w:val="a0"/>
    <w:uiPriority w:val="99"/>
    <w:semiHidden/>
    <w:unhideWhenUsed/>
    <w:rsid w:val="00B14B66"/>
    <w:pPr>
      <w:tabs>
        <w:tab w:val="clear" w:pos="1134"/>
      </w:tabs>
      <w:kinsoku/>
      <w:overflowPunct/>
      <w:autoSpaceDE/>
      <w:autoSpaceDN/>
      <w:spacing w:after="200" w:line="276" w:lineRule="auto"/>
      <w:ind w:left="708" w:firstLine="0"/>
      <w:jc w:val="left"/>
    </w:pPr>
    <w:rPr>
      <w:rFonts w:asciiTheme="minorHAnsi" w:eastAsiaTheme="minorEastAsia" w:hAnsiTheme="minorHAnsi" w:cstheme="minorBidi"/>
      <w:szCs w:val="22"/>
    </w:rPr>
  </w:style>
  <w:style w:type="character" w:customStyle="1" w:styleId="affff3">
    <w:name w:val="Часть Знак"/>
    <w:link w:val="affff4"/>
    <w:locked/>
    <w:rsid w:val="00B14B66"/>
    <w:rPr>
      <w:sz w:val="24"/>
    </w:rPr>
  </w:style>
  <w:style w:type="paragraph" w:customStyle="1" w:styleId="affff4">
    <w:name w:val="Часть"/>
    <w:basedOn w:val="a0"/>
    <w:link w:val="affff3"/>
    <w:locked/>
    <w:rsid w:val="00B14B66"/>
    <w:pPr>
      <w:tabs>
        <w:tab w:val="num" w:pos="1134"/>
      </w:tabs>
      <w:kinsoku/>
      <w:overflowPunct/>
      <w:autoSpaceDE/>
      <w:autoSpaceDN/>
    </w:pPr>
    <w:rPr>
      <w:rFonts w:asciiTheme="minorHAnsi" w:eastAsiaTheme="minorHAnsi" w:hAnsiTheme="minorHAnsi" w:cstheme="minorBidi"/>
      <w:sz w:val="24"/>
      <w:szCs w:val="22"/>
      <w:lang w:eastAsia="en-US"/>
    </w:rPr>
  </w:style>
  <w:style w:type="paragraph" w:customStyle="1" w:styleId="affff5">
    <w:name w:val="маркированный"/>
    <w:basedOn w:val="a0"/>
    <w:locked/>
    <w:rsid w:val="00B14B66"/>
    <w:pPr>
      <w:tabs>
        <w:tab w:val="num" w:pos="0"/>
        <w:tab w:val="num" w:pos="432"/>
        <w:tab w:val="num" w:pos="1134"/>
      </w:tabs>
      <w:kinsoku/>
      <w:overflowPunct/>
      <w:autoSpaceDE/>
      <w:autoSpaceDN/>
      <w:spacing w:line="360" w:lineRule="auto"/>
      <w:ind w:left="432" w:hanging="432"/>
    </w:pPr>
    <w:rPr>
      <w:sz w:val="28"/>
    </w:rPr>
  </w:style>
  <w:style w:type="paragraph" w:customStyle="1" w:styleId="affff6">
    <w:name w:val="Новая редакция"/>
    <w:basedOn w:val="a0"/>
    <w:locked/>
    <w:rsid w:val="00B14B66"/>
    <w:pPr>
      <w:tabs>
        <w:tab w:val="clear" w:pos="1134"/>
      </w:tabs>
      <w:kinsoku/>
      <w:overflowPunct/>
      <w:autoSpaceDE/>
      <w:autoSpaceDN/>
      <w:spacing w:line="360" w:lineRule="auto"/>
    </w:pPr>
    <w:rPr>
      <w:rFonts w:ascii="Arial" w:hAnsi="Arial" w:cs="Arial"/>
      <w:sz w:val="28"/>
      <w:szCs w:val="24"/>
    </w:rPr>
  </w:style>
  <w:style w:type="paragraph" w:customStyle="1" w:styleId="28">
    <w:name w:val="Название2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customStyle="1" w:styleId="13">
    <w:name w:val="Название1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14">
    <w:name w:val="Указатель1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styleId="15">
    <w:name w:val="index 1"/>
    <w:basedOn w:val="a0"/>
    <w:next w:val="a0"/>
    <w:autoRedefine/>
    <w:semiHidden/>
    <w:unhideWhenUsed/>
    <w:rsid w:val="00B14B66"/>
    <w:pPr>
      <w:tabs>
        <w:tab w:val="clear" w:pos="1134"/>
      </w:tabs>
      <w:spacing w:line="240" w:lineRule="auto"/>
      <w:ind w:left="220" w:hanging="220"/>
    </w:pPr>
  </w:style>
  <w:style w:type="paragraph" w:styleId="affff7">
    <w:name w:val="index heading"/>
    <w:basedOn w:val="a0"/>
    <w:next w:val="15"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left"/>
    </w:pPr>
    <w:rPr>
      <w:sz w:val="24"/>
      <w:szCs w:val="24"/>
    </w:rPr>
  </w:style>
  <w:style w:type="paragraph" w:customStyle="1" w:styleId="2a">
    <w:name w:val="Стиль Примечание + разреженный на  2 пт"/>
    <w:basedOn w:val="afd"/>
    <w:link w:val="2b"/>
    <w:locked/>
    <w:rsid w:val="00B14B66"/>
    <w:pPr>
      <w:tabs>
        <w:tab w:val="clear" w:pos="1134"/>
      </w:tabs>
      <w:kinsoku/>
      <w:overflowPunct/>
      <w:autoSpaceDE/>
      <w:autoSpaceDN/>
      <w:spacing w:before="120" w:line="240" w:lineRule="auto"/>
      <w:ind w:left="1134" w:right="1134" w:firstLine="0"/>
      <w:contextualSpacing w:val="0"/>
    </w:pPr>
    <w:rPr>
      <w:spacing w:val="40"/>
      <w:sz w:val="28"/>
    </w:rPr>
  </w:style>
  <w:style w:type="character" w:customStyle="1" w:styleId="2b">
    <w:name w:val="Стиль Примечание + разреженный на  2 пт Знак"/>
    <w:link w:val="2a"/>
    <w:locked/>
    <w:rsid w:val="00B14B66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42">
    <w:name w:val="Подзаголовок-4"/>
    <w:basedOn w:val="-4"/>
    <w:autoRedefine/>
    <w:locked/>
    <w:rsid w:val="00B14B66"/>
    <w:pPr>
      <w:keepNext/>
      <w:tabs>
        <w:tab w:val="clear" w:pos="0"/>
        <w:tab w:val="clear" w:pos="709"/>
        <w:tab w:val="clear" w:pos="851"/>
        <w:tab w:val="num" w:pos="284"/>
      </w:tabs>
      <w:spacing w:before="0" w:after="0"/>
      <w:ind w:left="284"/>
      <w:outlineLvl w:val="3"/>
    </w:pPr>
    <w:rPr>
      <w:rFonts w:ascii="Arial" w:eastAsia="Arial Unicode MS" w:hAnsi="Arial"/>
      <w:b/>
      <w:i/>
      <w:caps/>
      <w:sz w:val="20"/>
      <w:szCs w:val="24"/>
      <w:lang w:bidi="ar-SA"/>
    </w:rPr>
  </w:style>
  <w:style w:type="paragraph" w:styleId="42">
    <w:name w:val="List Number 4"/>
    <w:basedOn w:val="a0"/>
    <w:rsid w:val="00B14B66"/>
    <w:pPr>
      <w:widowControl w:val="0"/>
      <w:tabs>
        <w:tab w:val="clear" w:pos="1134"/>
        <w:tab w:val="num" w:pos="1209"/>
      </w:tabs>
      <w:kinsoku/>
      <w:adjustRightInd w:val="0"/>
      <w:spacing w:before="60" w:line="240" w:lineRule="auto"/>
      <w:ind w:left="1209" w:hanging="360"/>
      <w:textAlignment w:val="baseline"/>
    </w:pPr>
    <w:rPr>
      <w:sz w:val="24"/>
      <w:szCs w:val="20"/>
    </w:rPr>
  </w:style>
  <w:style w:type="character" w:customStyle="1" w:styleId="2c">
    <w:name w:val="Основной текст с отступом 2 Знак"/>
    <w:basedOn w:val="a1"/>
    <w:link w:val="2d"/>
    <w:semiHidden/>
    <w:rsid w:val="00B14B66"/>
    <w:rPr>
      <w:sz w:val="24"/>
      <w:szCs w:val="24"/>
    </w:rPr>
  </w:style>
  <w:style w:type="paragraph" w:styleId="2d">
    <w:name w:val="Body Text Indent 2"/>
    <w:basedOn w:val="a0"/>
    <w:link w:val="2c"/>
    <w:semiHidden/>
    <w:unhideWhenUsed/>
    <w:rsid w:val="00B14B66"/>
    <w:pPr>
      <w:tabs>
        <w:tab w:val="clear" w:pos="1134"/>
      </w:tabs>
      <w:kinsoku/>
      <w:overflowPunct/>
      <w:autoSpaceDE/>
      <w:autoSpaceDN/>
      <w:spacing w:after="120" w:line="480" w:lineRule="auto"/>
      <w:ind w:left="283" w:firstLine="0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210">
    <w:name w:val="Основной текст с отступом 2 Знак1"/>
    <w:basedOn w:val="a1"/>
    <w:uiPriority w:val="99"/>
    <w:semiHidden/>
    <w:rsid w:val="00B14B66"/>
    <w:rPr>
      <w:rFonts w:ascii="Times New Roman" w:eastAsia="Times New Roman" w:hAnsi="Times New Roman" w:cs="Times New Roman"/>
      <w:szCs w:val="28"/>
      <w:lang w:eastAsia="ru-RU"/>
    </w:rPr>
  </w:style>
  <w:style w:type="character" w:customStyle="1" w:styleId="affff8">
    <w:name w:val="Ссылка на приложение"/>
    <w:basedOn w:val="aa"/>
    <w:uiPriority w:val="1"/>
    <w:qFormat/>
    <w:rsid w:val="00B14B66"/>
    <w:rPr>
      <w:rFonts w:cs="Times New Roman"/>
      <w:i w:val="0"/>
      <w:color w:val="0000CC"/>
      <w:u w:val="single"/>
    </w:rPr>
  </w:style>
  <w:style w:type="paragraph" w:customStyle="1" w:styleId="affff9">
    <w:name w:val="М_Обычный"/>
    <w:basedOn w:val="a0"/>
    <w:qFormat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rFonts w:eastAsia="Calibri"/>
      <w:sz w:val="24"/>
      <w:szCs w:val="22"/>
      <w:lang w:eastAsia="en-US"/>
    </w:rPr>
  </w:style>
  <w:style w:type="paragraph" w:customStyle="1" w:styleId="affffa">
    <w:name w:val="М_Таблица Название"/>
    <w:basedOn w:val="aff6"/>
    <w:link w:val="affffb"/>
    <w:qFormat/>
    <w:rsid w:val="00B14B66"/>
    <w:pPr>
      <w:keepNext/>
      <w:pageBreakBefore w:val="0"/>
      <w:tabs>
        <w:tab w:val="clear" w:pos="1134"/>
      </w:tabs>
      <w:suppressAutoHyphens w:val="0"/>
      <w:kinsoku/>
      <w:overflowPunct/>
      <w:autoSpaceDE/>
      <w:autoSpaceDN/>
      <w:spacing w:before="0" w:after="60"/>
      <w:jc w:val="right"/>
    </w:pPr>
    <w:rPr>
      <w:rFonts w:ascii="Arial" w:hAnsi="Arial"/>
      <w:b/>
      <w:bCs w:val="0"/>
      <w:i w:val="0"/>
      <w:sz w:val="20"/>
    </w:rPr>
  </w:style>
  <w:style w:type="character" w:customStyle="1" w:styleId="affffb">
    <w:name w:val="М_Таблица Название Знак"/>
    <w:link w:val="affffa"/>
    <w:rsid w:val="00B14B66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fc">
    <w:name w:val="М_Таблица Шапка"/>
    <w:basedOn w:val="a0"/>
    <w:qFormat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1">
    <w:name w:val="Средняя сетка 21"/>
    <w:uiPriority w:val="1"/>
    <w:qFormat/>
    <w:rsid w:val="00B14B6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6">
    <w:name w:val="Без интервала1"/>
    <w:uiPriority w:val="99"/>
    <w:rsid w:val="00B14B6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B14B6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4">
    <w:name w:val="S_Обычный"/>
    <w:basedOn w:val="a0"/>
    <w:link w:val="S5"/>
    <w:rsid w:val="00B14B66"/>
    <w:pPr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sz w:val="24"/>
      <w:szCs w:val="24"/>
    </w:rPr>
  </w:style>
  <w:style w:type="character" w:customStyle="1" w:styleId="S5">
    <w:name w:val="S_Обычный Знак"/>
    <w:link w:val="S4"/>
    <w:rsid w:val="00B14B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4"/>
    <w:next w:val="S4"/>
    <w:autoRedefine/>
    <w:rsid w:val="00B14B66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4"/>
    <w:next w:val="S4"/>
    <w:rsid w:val="00B14B66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b"/>
    <w:next w:val="S4"/>
    <w:link w:val="S9"/>
    <w:rsid w:val="00B14B66"/>
    <w:pPr>
      <w:tabs>
        <w:tab w:val="clear" w:pos="1134"/>
      </w:tabs>
      <w:kinsoku/>
      <w:overflowPunct/>
      <w:autoSpaceDE/>
      <w:autoSpaceDN/>
      <w:spacing w:before="120" w:after="0" w:line="240" w:lineRule="auto"/>
      <w:ind w:firstLine="0"/>
      <w:jc w:val="right"/>
    </w:pPr>
    <w:rPr>
      <w:rFonts w:ascii="EuropeDemiC" w:hAnsi="EuropeDemiC" w:cs="Arial"/>
      <w:b/>
      <w:caps/>
      <w:sz w:val="36"/>
      <w:szCs w:val="36"/>
      <w:lang w:bidi="ar-SA"/>
    </w:rPr>
  </w:style>
  <w:style w:type="character" w:customStyle="1" w:styleId="S9">
    <w:name w:val="S_ВидДокумента Знак"/>
    <w:link w:val="S8"/>
    <w:rsid w:val="00B14B66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4"/>
    <w:rsid w:val="00B14B66"/>
    <w:rPr>
      <w:color w:val="0000FF"/>
      <w:u w:val="single"/>
    </w:rPr>
  </w:style>
  <w:style w:type="paragraph" w:customStyle="1" w:styleId="Sb">
    <w:name w:val="S_Гриф"/>
    <w:basedOn w:val="S4"/>
    <w:rsid w:val="00B14B66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2">
    <w:name w:val="S_ЗаголовкиТаблицы2"/>
    <w:basedOn w:val="S4"/>
    <w:rsid w:val="00B14B66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0"/>
    <w:next w:val="S4"/>
    <w:rsid w:val="00B14B66"/>
    <w:pPr>
      <w:keepNext/>
      <w:pageBreakBefore/>
      <w:tabs>
        <w:tab w:val="clear" w:pos="1134"/>
      </w:tabs>
      <w:kinsoku/>
      <w:overflowPunct/>
      <w:autoSpaceDE/>
      <w:autoSpaceDN/>
      <w:spacing w:line="240" w:lineRule="auto"/>
      <w:ind w:firstLine="0"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4"/>
    <w:next w:val="S4"/>
    <w:rsid w:val="00B14B66"/>
    <w:pPr>
      <w:keepNext/>
      <w:pageBreakBefore/>
      <w:widowControl/>
      <w:numPr>
        <w:numId w:val="12"/>
      </w:numPr>
      <w:tabs>
        <w:tab w:val="clear" w:pos="360"/>
      </w:tabs>
      <w:ind w:left="0" w:firstLine="0"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4"/>
    <w:next w:val="S4"/>
    <w:rsid w:val="00B14B66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c">
    <w:name w:val="S_МестоГод"/>
    <w:basedOn w:val="S4"/>
    <w:rsid w:val="00B14B66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0"/>
    <w:next w:val="S4"/>
    <w:rsid w:val="00B14B66"/>
    <w:pPr>
      <w:tabs>
        <w:tab w:val="clear" w:pos="1134"/>
      </w:tabs>
      <w:kinsoku/>
      <w:overflowPunct/>
      <w:autoSpaceDE/>
      <w:autoSpaceDN/>
      <w:spacing w:before="60" w:line="240" w:lineRule="auto"/>
      <w:ind w:firstLine="0"/>
      <w:jc w:val="center"/>
    </w:pPr>
    <w:rPr>
      <w:rFonts w:ascii="Arial" w:hAnsi="Arial"/>
      <w:b/>
      <w:sz w:val="20"/>
      <w:szCs w:val="24"/>
    </w:rPr>
  </w:style>
  <w:style w:type="paragraph" w:customStyle="1" w:styleId="Se">
    <w:name w:val="S_НаименованиеДокумента"/>
    <w:basedOn w:val="S4"/>
    <w:next w:val="S4"/>
    <w:rsid w:val="00B14B66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4"/>
    <w:next w:val="S4"/>
    <w:rsid w:val="00B14B66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4"/>
    <w:next w:val="S4"/>
    <w:rsid w:val="00B14B66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4"/>
    <w:next w:val="S4"/>
    <w:rsid w:val="00B14B66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4"/>
    <w:next w:val="S4"/>
    <w:rsid w:val="00B14B66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4"/>
    <w:rsid w:val="00B14B66"/>
    <w:pPr>
      <w:numPr>
        <w:numId w:val="13"/>
      </w:numPr>
      <w:ind w:left="0" w:firstLine="0"/>
    </w:pPr>
  </w:style>
  <w:style w:type="paragraph" w:customStyle="1" w:styleId="S24">
    <w:name w:val="S_ТекстВТаблице2"/>
    <w:basedOn w:val="S4"/>
    <w:next w:val="S4"/>
    <w:rsid w:val="00B14B66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4"/>
    <w:rsid w:val="00B14B66"/>
    <w:pPr>
      <w:numPr>
        <w:numId w:val="14"/>
      </w:numPr>
      <w:tabs>
        <w:tab w:val="clear" w:pos="360"/>
        <w:tab w:val="num" w:pos="927"/>
      </w:tabs>
      <w:ind w:left="0" w:firstLine="0"/>
    </w:pPr>
  </w:style>
  <w:style w:type="paragraph" w:customStyle="1" w:styleId="S31">
    <w:name w:val="S_ТекстВТаблице3"/>
    <w:basedOn w:val="S4"/>
    <w:next w:val="S4"/>
    <w:rsid w:val="00B14B66"/>
    <w:pPr>
      <w:spacing w:before="120"/>
      <w:jc w:val="left"/>
    </w:pPr>
    <w:rPr>
      <w:sz w:val="16"/>
    </w:rPr>
  </w:style>
  <w:style w:type="paragraph" w:customStyle="1" w:styleId="S30">
    <w:name w:val="S_НумСписВТаблице3"/>
    <w:basedOn w:val="S31"/>
    <w:next w:val="S4"/>
    <w:rsid w:val="00B14B66"/>
    <w:pPr>
      <w:numPr>
        <w:numId w:val="15"/>
      </w:numPr>
      <w:tabs>
        <w:tab w:val="clear" w:pos="432"/>
        <w:tab w:val="num" w:pos="360"/>
        <w:tab w:val="num" w:pos="927"/>
      </w:tabs>
      <w:ind w:left="0" w:firstLine="0"/>
    </w:pPr>
  </w:style>
  <w:style w:type="paragraph" w:customStyle="1" w:styleId="Sf2">
    <w:name w:val="S_Примечание"/>
    <w:basedOn w:val="S4"/>
    <w:next w:val="S4"/>
    <w:rsid w:val="00B14B66"/>
    <w:pPr>
      <w:ind w:left="567"/>
    </w:pPr>
    <w:rPr>
      <w:i/>
      <w:u w:val="single"/>
    </w:rPr>
  </w:style>
  <w:style w:type="paragraph" w:customStyle="1" w:styleId="Sf3">
    <w:name w:val="S_ПримечаниеТекст"/>
    <w:basedOn w:val="S4"/>
    <w:next w:val="S4"/>
    <w:rsid w:val="00B14B66"/>
    <w:pPr>
      <w:spacing w:before="120"/>
      <w:ind w:left="567"/>
    </w:pPr>
    <w:rPr>
      <w:i/>
    </w:rPr>
  </w:style>
  <w:style w:type="paragraph" w:customStyle="1" w:styleId="Sf4">
    <w:name w:val="S_Рисунок"/>
    <w:basedOn w:val="S4"/>
    <w:rsid w:val="00B14B66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4"/>
    <w:next w:val="S4"/>
    <w:rsid w:val="00B14B66"/>
    <w:rPr>
      <w:rFonts w:ascii="Arial" w:hAnsi="Arial"/>
      <w:sz w:val="16"/>
    </w:rPr>
  </w:style>
  <w:style w:type="paragraph" w:customStyle="1" w:styleId="Sf6">
    <w:name w:val="S_Содержание"/>
    <w:basedOn w:val="S4"/>
    <w:next w:val="S4"/>
    <w:rsid w:val="00B14B66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0"/>
    <w:next w:val="S4"/>
    <w:link w:val="Sf7"/>
    <w:rsid w:val="00B14B66"/>
    <w:pPr>
      <w:numPr>
        <w:numId w:val="16"/>
      </w:numPr>
      <w:tabs>
        <w:tab w:val="clear" w:pos="1134"/>
        <w:tab w:val="left" w:pos="720"/>
      </w:tabs>
      <w:kinsoku/>
      <w:overflowPunct/>
      <w:autoSpaceDE/>
      <w:autoSpaceDN/>
      <w:spacing w:before="120" w:line="240" w:lineRule="auto"/>
    </w:pPr>
    <w:rPr>
      <w:sz w:val="24"/>
      <w:szCs w:val="24"/>
    </w:rPr>
  </w:style>
  <w:style w:type="character" w:customStyle="1" w:styleId="Sf7">
    <w:name w:val="S_СписокМ_Обычный Знак"/>
    <w:link w:val="S"/>
    <w:rsid w:val="00B14B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f8">
    <w:name w:val="S_ТекстЛоготипа"/>
    <w:basedOn w:val="S4"/>
    <w:rsid w:val="00B14B66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4"/>
    <w:next w:val="S4"/>
    <w:rsid w:val="00B14B66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4"/>
    <w:next w:val="S4"/>
    <w:rsid w:val="00B14B66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4"/>
    <w:next w:val="S4"/>
    <w:link w:val="S17"/>
    <w:rsid w:val="00B14B66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B14B66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9">
    <w:name w:val="S_Термин"/>
    <w:basedOn w:val="a0"/>
    <w:next w:val="S4"/>
    <w:link w:val="Sfa"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rFonts w:ascii="Arial" w:hAnsi="Arial"/>
      <w:b/>
      <w:i/>
      <w:caps/>
      <w:sz w:val="20"/>
      <w:szCs w:val="20"/>
    </w:rPr>
  </w:style>
  <w:style w:type="character" w:customStyle="1" w:styleId="Sfa">
    <w:name w:val="S_Термин Знак"/>
    <w:link w:val="Sf9"/>
    <w:rsid w:val="00B14B66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paragraph" w:customStyle="1" w:styleId="msocomoff">
    <w:name w:val="msocomoff"/>
    <w:basedOn w:val="a0"/>
    <w:rsid w:val="00B14B66"/>
    <w:pPr>
      <w:tabs>
        <w:tab w:val="clear" w:pos="1134"/>
      </w:tabs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rFonts w:eastAsiaTheme="minorHAnsi"/>
      <w:sz w:val="24"/>
      <w:szCs w:val="24"/>
    </w:rPr>
  </w:style>
  <w:style w:type="paragraph" w:customStyle="1" w:styleId="17">
    <w:name w:val="Абзац списка1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uto"/>
      <w:ind w:left="720" w:firstLine="0"/>
      <w:contextualSpacing/>
      <w:jc w:val="left"/>
    </w:pPr>
    <w:rPr>
      <w:sz w:val="24"/>
      <w:szCs w:val="24"/>
    </w:rPr>
  </w:style>
  <w:style w:type="paragraph" w:customStyle="1" w:styleId="2e">
    <w:name w:val="Абзац списка2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uto"/>
      <w:ind w:left="720" w:firstLine="0"/>
      <w:contextualSpacing/>
    </w:pPr>
    <w:rPr>
      <w:sz w:val="24"/>
      <w:szCs w:val="24"/>
    </w:rPr>
  </w:style>
  <w:style w:type="paragraph" w:customStyle="1" w:styleId="AODefPara">
    <w:name w:val="AODefPara"/>
    <w:basedOn w:val="a0"/>
    <w:rsid w:val="00B14B66"/>
    <w:pPr>
      <w:numPr>
        <w:ilvl w:val="1"/>
        <w:numId w:val="17"/>
      </w:numPr>
      <w:tabs>
        <w:tab w:val="clear" w:pos="1134"/>
      </w:tabs>
      <w:kinsoku/>
      <w:overflowPunct/>
      <w:autoSpaceDE/>
      <w:autoSpaceDN/>
      <w:spacing w:before="240" w:line="260" w:lineRule="atLeast"/>
    </w:pPr>
    <w:rPr>
      <w:rFonts w:eastAsiaTheme="minorHAnsi"/>
      <w:szCs w:val="22"/>
    </w:rPr>
  </w:style>
  <w:style w:type="paragraph" w:customStyle="1" w:styleId="u">
    <w:name w:val="u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390"/>
    </w:pPr>
    <w:rPr>
      <w:sz w:val="24"/>
      <w:szCs w:val="24"/>
    </w:rPr>
  </w:style>
  <w:style w:type="paragraph" w:styleId="affffd">
    <w:name w:val="List"/>
    <w:basedOn w:val="a0"/>
    <w:semiHidden/>
    <w:rsid w:val="00B14B66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 w:cs="Tahoma"/>
      <w:sz w:val="24"/>
      <w:szCs w:val="22"/>
      <w:lang w:eastAsia="ar-SA"/>
    </w:rPr>
  </w:style>
  <w:style w:type="character" w:customStyle="1" w:styleId="FontStyle38">
    <w:name w:val="Font Style38"/>
    <w:basedOn w:val="a1"/>
    <w:uiPriority w:val="99"/>
    <w:rsid w:val="00B14B66"/>
    <w:rPr>
      <w:rFonts w:ascii="Times New Roman" w:hAnsi="Times New Roman" w:cs="Times New Roman"/>
      <w:b/>
      <w:bCs/>
      <w:sz w:val="22"/>
      <w:szCs w:val="22"/>
    </w:rPr>
  </w:style>
  <w:style w:type="character" w:customStyle="1" w:styleId="fieldtitlesmall1">
    <w:name w:val="fieldtitlesmall1"/>
    <w:basedOn w:val="a1"/>
    <w:rsid w:val="00B14B66"/>
    <w:rPr>
      <w:rFonts w:ascii="Arial" w:hAnsi="Arial" w:cs="Arial" w:hint="default"/>
      <w:b w:val="0"/>
      <w:bCs w:val="0"/>
      <w:i w:val="0"/>
      <w:iCs w:val="0"/>
    </w:rPr>
  </w:style>
  <w:style w:type="paragraph" w:customStyle="1" w:styleId="21">
    <w:name w:val="АМ Заголовок 2"/>
    <w:basedOn w:val="af8"/>
    <w:link w:val="2f"/>
    <w:qFormat/>
    <w:rsid w:val="00B14B66"/>
    <w:pPr>
      <w:numPr>
        <w:ilvl w:val="1"/>
        <w:numId w:val="8"/>
      </w:numPr>
      <w:tabs>
        <w:tab w:val="clear" w:pos="1134"/>
      </w:tabs>
      <w:spacing w:after="120"/>
      <w:ind w:left="851" w:hanging="851"/>
      <w:contextualSpacing w:val="0"/>
      <w:jc w:val="both"/>
    </w:pPr>
    <w:rPr>
      <w:rFonts w:eastAsia="Calibri"/>
      <w:b/>
    </w:rPr>
  </w:style>
  <w:style w:type="paragraph" w:customStyle="1" w:styleId="-3">
    <w:name w:val="АМ Текст - 3"/>
    <w:basedOn w:val="af8"/>
    <w:link w:val="-36"/>
    <w:qFormat/>
    <w:rsid w:val="00B14B66"/>
    <w:pPr>
      <w:numPr>
        <w:ilvl w:val="2"/>
        <w:numId w:val="8"/>
      </w:numPr>
      <w:tabs>
        <w:tab w:val="clear" w:pos="1134"/>
      </w:tabs>
      <w:spacing w:after="120"/>
      <w:ind w:left="1781"/>
      <w:contextualSpacing w:val="0"/>
      <w:jc w:val="both"/>
    </w:pPr>
    <w:rPr>
      <w:rFonts w:eastAsia="Calibri"/>
    </w:rPr>
  </w:style>
  <w:style w:type="character" w:customStyle="1" w:styleId="2f">
    <w:name w:val="АМ Заголовок 2 Знак"/>
    <w:basedOn w:val="af9"/>
    <w:link w:val="21"/>
    <w:rsid w:val="00B14B66"/>
    <w:rPr>
      <w:rFonts w:ascii="Times New Roman" w:eastAsia="Calibri" w:hAnsi="Times New Roman" w:cs="Times New Roman"/>
      <w:b/>
      <w:sz w:val="20"/>
      <w:szCs w:val="20"/>
      <w:lang w:eastAsia="ru-RU"/>
    </w:rPr>
  </w:style>
  <w:style w:type="paragraph" w:customStyle="1" w:styleId="-">
    <w:name w:val="АМ - буллиты"/>
    <w:basedOn w:val="-3"/>
    <w:link w:val="-a"/>
    <w:qFormat/>
    <w:rsid w:val="00B14B66"/>
    <w:pPr>
      <w:numPr>
        <w:numId w:val="18"/>
      </w:numPr>
      <w:ind w:hanging="373"/>
    </w:pPr>
  </w:style>
  <w:style w:type="character" w:customStyle="1" w:styleId="-36">
    <w:name w:val="АМ Текст - 3 Знак"/>
    <w:basedOn w:val="af9"/>
    <w:link w:val="-3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-0">
    <w:name w:val="АМ - а булиты"/>
    <w:basedOn w:val="-3"/>
    <w:link w:val="-b"/>
    <w:qFormat/>
    <w:rsid w:val="00B14B66"/>
    <w:pPr>
      <w:numPr>
        <w:numId w:val="19"/>
      </w:numPr>
      <w:ind w:left="1224"/>
    </w:pPr>
  </w:style>
  <w:style w:type="character" w:customStyle="1" w:styleId="-a">
    <w:name w:val="АМ - буллиты Знак"/>
    <w:basedOn w:val="-36"/>
    <w:link w:val="-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-b">
    <w:name w:val="АМ - а булиты Знак"/>
    <w:basedOn w:val="-36"/>
    <w:link w:val="-0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--">
    <w:name w:val="АМ - бул-"/>
    <w:basedOn w:val="-3"/>
    <w:link w:val="--0"/>
    <w:qFormat/>
    <w:rsid w:val="00B14B66"/>
    <w:pPr>
      <w:numPr>
        <w:ilvl w:val="3"/>
        <w:numId w:val="20"/>
      </w:numPr>
      <w:ind w:hanging="452"/>
    </w:pPr>
  </w:style>
  <w:style w:type="paragraph" w:customStyle="1" w:styleId="11111">
    <w:name w:val="11111"/>
    <w:basedOn w:val="-3"/>
    <w:link w:val="111110"/>
    <w:qFormat/>
    <w:rsid w:val="00B14B66"/>
    <w:pPr>
      <w:numPr>
        <w:ilvl w:val="0"/>
        <w:numId w:val="0"/>
      </w:numPr>
      <w:ind w:left="851"/>
    </w:pPr>
  </w:style>
  <w:style w:type="character" w:customStyle="1" w:styleId="--0">
    <w:name w:val="АМ - бул- Знак"/>
    <w:basedOn w:val="-36"/>
    <w:link w:val="--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111110">
    <w:name w:val="11111 Знак"/>
    <w:basedOn w:val="-36"/>
    <w:link w:val="11111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Sfb">
    <w:name w:val="S_Обозначение"/>
    <w:uiPriority w:val="99"/>
    <w:rsid w:val="00B14B66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paragraph" w:customStyle="1" w:styleId="DocForm">
    <w:name w:val="DocForm"/>
    <w:basedOn w:val="a0"/>
    <w:qFormat/>
    <w:rsid w:val="00B14B66"/>
    <w:pPr>
      <w:tabs>
        <w:tab w:val="clear" w:pos="1134"/>
      </w:tabs>
      <w:kinsoku/>
      <w:overflowPunct/>
      <w:autoSpaceDE/>
      <w:autoSpaceDN/>
      <w:spacing w:line="360" w:lineRule="auto"/>
      <w:ind w:left="5390" w:firstLine="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class1">
    <w:name w:val="class1"/>
    <w:basedOn w:val="a0"/>
    <w:rsid w:val="00B14B66"/>
    <w:pPr>
      <w:tabs>
        <w:tab w:val="clear" w:pos="1134"/>
      </w:tabs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Textbody">
    <w:name w:val="Text body"/>
    <w:basedOn w:val="a0"/>
    <w:rsid w:val="00B14B66"/>
    <w:pPr>
      <w:widowControl w:val="0"/>
      <w:tabs>
        <w:tab w:val="clear" w:pos="1134"/>
      </w:tabs>
      <w:suppressAutoHyphens/>
      <w:kinsoku/>
      <w:overflowPunct/>
      <w:autoSpaceDE/>
      <w:spacing w:after="120" w:line="240" w:lineRule="auto"/>
      <w:ind w:firstLine="0"/>
      <w:jc w:val="left"/>
      <w:textAlignment w:val="baseline"/>
    </w:pPr>
    <w:rPr>
      <w:rFonts w:eastAsia="SimSun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liniktender@rosneft.ru" TargetMode="External"/><Relationship Id="rId18" Type="http://schemas.openxmlformats.org/officeDocument/2006/relationships/control" Target="activeX/activeX3.xml"/><Relationship Id="rId26" Type="http://schemas.openxmlformats.org/officeDocument/2006/relationships/control" Target="activeX/activeX6.xml"/><Relationship Id="rId39" Type="http://schemas.openxmlformats.org/officeDocument/2006/relationships/image" Target="media/image14.wmf"/><Relationship Id="rId21" Type="http://schemas.openxmlformats.org/officeDocument/2006/relationships/image" Target="media/image9.wmf"/><Relationship Id="rId34" Type="http://schemas.openxmlformats.org/officeDocument/2006/relationships/control" Target="activeX/activeX8.xml"/><Relationship Id="rId42" Type="http://schemas.openxmlformats.org/officeDocument/2006/relationships/image" Target="media/image15.wmf"/><Relationship Id="rId47" Type="http://schemas.openxmlformats.org/officeDocument/2006/relationships/image" Target="media/image20.wmf"/><Relationship Id="rId50" Type="http://schemas.openxmlformats.org/officeDocument/2006/relationships/image" Target="media/image23.wmf"/><Relationship Id="rId55" Type="http://schemas.openxmlformats.org/officeDocument/2006/relationships/image" Target="media/image28.wmf"/><Relationship Id="rId63" Type="http://schemas.openxmlformats.org/officeDocument/2006/relationships/image" Target="media/image34.wmf"/><Relationship Id="rId68" Type="http://schemas.openxmlformats.org/officeDocument/2006/relationships/fontTable" Target="fontTable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9" Type="http://schemas.openxmlformats.org/officeDocument/2006/relationships/hyperlink" Target="mailto:liniktender@rosneft.ru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24" Type="http://schemas.openxmlformats.org/officeDocument/2006/relationships/control" Target="activeX/activeX5.xml"/><Relationship Id="rId32" Type="http://schemas.openxmlformats.org/officeDocument/2006/relationships/control" Target="activeX/activeX7.xml"/><Relationship Id="rId37" Type="http://schemas.openxmlformats.org/officeDocument/2006/relationships/control" Target="activeX/activeX11.xml"/><Relationship Id="rId40" Type="http://schemas.openxmlformats.org/officeDocument/2006/relationships/control" Target="activeX/activeX13.xml"/><Relationship Id="rId45" Type="http://schemas.openxmlformats.org/officeDocument/2006/relationships/image" Target="media/image18.wmf"/><Relationship Id="rId53" Type="http://schemas.openxmlformats.org/officeDocument/2006/relationships/image" Target="media/image26.wmf"/><Relationship Id="rId58" Type="http://schemas.openxmlformats.org/officeDocument/2006/relationships/image" Target="media/image30.wmf"/><Relationship Id="rId66" Type="http://schemas.openxmlformats.org/officeDocument/2006/relationships/image" Target="media/image37.wmf"/><Relationship Id="rId5" Type="http://schemas.openxmlformats.org/officeDocument/2006/relationships/webSettings" Target="webSettings.xml"/><Relationship Id="rId15" Type="http://schemas.openxmlformats.org/officeDocument/2006/relationships/control" Target="activeX/activeX1.xml"/><Relationship Id="rId23" Type="http://schemas.openxmlformats.org/officeDocument/2006/relationships/image" Target="media/image10.wmf"/><Relationship Id="rId28" Type="http://schemas.openxmlformats.org/officeDocument/2006/relationships/hyperlink" Target="mailto:liniktender@rosneft.ru" TargetMode="External"/><Relationship Id="rId36" Type="http://schemas.openxmlformats.org/officeDocument/2006/relationships/control" Target="activeX/activeX10.xml"/><Relationship Id="rId49" Type="http://schemas.openxmlformats.org/officeDocument/2006/relationships/image" Target="media/image22.wmf"/><Relationship Id="rId57" Type="http://schemas.openxmlformats.org/officeDocument/2006/relationships/hyperlink" Target="http://tender.rosneft.ru/" TargetMode="External"/><Relationship Id="rId61" Type="http://schemas.openxmlformats.org/officeDocument/2006/relationships/image" Target="media/image32.wmf"/><Relationship Id="rId10" Type="http://schemas.openxmlformats.org/officeDocument/2006/relationships/image" Target="media/image3.wmf"/><Relationship Id="rId19" Type="http://schemas.openxmlformats.org/officeDocument/2006/relationships/image" Target="media/image7.wmf"/><Relationship Id="rId31" Type="http://schemas.openxmlformats.org/officeDocument/2006/relationships/image" Target="media/image12.wmf"/><Relationship Id="rId44" Type="http://schemas.openxmlformats.org/officeDocument/2006/relationships/image" Target="media/image17.wmf"/><Relationship Id="rId52" Type="http://schemas.openxmlformats.org/officeDocument/2006/relationships/image" Target="media/image25.wmf"/><Relationship Id="rId60" Type="http://schemas.openxmlformats.org/officeDocument/2006/relationships/hyperlink" Target="http://rn.tektorg.ru" TargetMode="External"/><Relationship Id="rId65" Type="http://schemas.openxmlformats.org/officeDocument/2006/relationships/image" Target="media/image36.wmf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image" Target="media/image5.wmf"/><Relationship Id="rId22" Type="http://schemas.openxmlformats.org/officeDocument/2006/relationships/control" Target="activeX/activeX4.xml"/><Relationship Id="rId27" Type="http://schemas.openxmlformats.org/officeDocument/2006/relationships/hyperlink" Target="mailto:liniktender@rosneft.ru" TargetMode="External"/><Relationship Id="rId30" Type="http://schemas.openxmlformats.org/officeDocument/2006/relationships/hyperlink" Target="mailto:liniktender@rosneft.ru" TargetMode="External"/><Relationship Id="rId35" Type="http://schemas.openxmlformats.org/officeDocument/2006/relationships/control" Target="activeX/activeX9.xml"/><Relationship Id="rId43" Type="http://schemas.openxmlformats.org/officeDocument/2006/relationships/image" Target="media/image16.wmf"/><Relationship Id="rId48" Type="http://schemas.openxmlformats.org/officeDocument/2006/relationships/image" Target="media/image21.wmf"/><Relationship Id="rId56" Type="http://schemas.openxmlformats.org/officeDocument/2006/relationships/image" Target="media/image29.wmf"/><Relationship Id="rId64" Type="http://schemas.openxmlformats.org/officeDocument/2006/relationships/image" Target="media/image35.wmf"/><Relationship Id="rId69" Type="http://schemas.openxmlformats.org/officeDocument/2006/relationships/theme" Target="theme/theme1.xml"/><Relationship Id="rId8" Type="http://schemas.openxmlformats.org/officeDocument/2006/relationships/image" Target="media/image1.wmf"/><Relationship Id="rId51" Type="http://schemas.openxmlformats.org/officeDocument/2006/relationships/image" Target="media/image24.wmf"/><Relationship Id="rId3" Type="http://schemas.microsoft.com/office/2007/relationships/stylesWithEffects" Target="stylesWithEffects.xml"/><Relationship Id="rId12" Type="http://schemas.openxmlformats.org/officeDocument/2006/relationships/hyperlink" Target="http://rn.tektorg.ru" TargetMode="External"/><Relationship Id="rId17" Type="http://schemas.openxmlformats.org/officeDocument/2006/relationships/control" Target="activeX/activeX2.xml"/><Relationship Id="rId25" Type="http://schemas.openxmlformats.org/officeDocument/2006/relationships/image" Target="media/image11.wmf"/><Relationship Id="rId33" Type="http://schemas.openxmlformats.org/officeDocument/2006/relationships/image" Target="media/image13.wmf"/><Relationship Id="rId38" Type="http://schemas.openxmlformats.org/officeDocument/2006/relationships/control" Target="activeX/activeX12.xml"/><Relationship Id="rId46" Type="http://schemas.openxmlformats.org/officeDocument/2006/relationships/image" Target="media/image19.wmf"/><Relationship Id="rId59" Type="http://schemas.openxmlformats.org/officeDocument/2006/relationships/image" Target="media/image31.wmf"/><Relationship Id="rId67" Type="http://schemas.openxmlformats.org/officeDocument/2006/relationships/image" Target="media/image38.wmf"/><Relationship Id="rId20" Type="http://schemas.openxmlformats.org/officeDocument/2006/relationships/image" Target="media/image8.wmf"/><Relationship Id="rId41" Type="http://schemas.openxmlformats.org/officeDocument/2006/relationships/control" Target="activeX/activeX14.xml"/><Relationship Id="rId54" Type="http://schemas.openxmlformats.org/officeDocument/2006/relationships/image" Target="media/image27.wmf"/><Relationship Id="rId62" Type="http://schemas.openxmlformats.org/officeDocument/2006/relationships/image" Target="media/image33.wmf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7</Pages>
  <Words>2276</Words>
  <Characters>12979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Grazhdankina, Elena V.</dc:creator>
  <cp:lastModifiedBy>Gurskaya, Natalya S.</cp:lastModifiedBy>
  <cp:revision>28</cp:revision>
  <dcterms:created xsi:type="dcterms:W3CDTF">2018-01-15T12:46:00Z</dcterms:created>
  <dcterms:modified xsi:type="dcterms:W3CDTF">2019-08-27T08:18:00Z</dcterms:modified>
</cp:coreProperties>
</file>